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71DDB" w:rsidRPr="00C2013B" w:rsidTr="00117F29">
        <w:tc>
          <w:tcPr>
            <w:tcW w:w="1188" w:type="dxa"/>
            <w:shd w:val="clear" w:color="auto" w:fill="C0C0C0"/>
          </w:tcPr>
          <w:p w:rsidR="00E71DDB" w:rsidRPr="00C2013B" w:rsidRDefault="00E71DDB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E71DDB">
              <w:rPr>
                <w:sz w:val="18"/>
                <w:szCs w:val="18"/>
              </w:rPr>
              <w:t xml:space="preserve">umer paszportu lub innego dokumentu </w:t>
            </w:r>
            <w:proofErr w:type="spellStart"/>
            <w:r w:rsidRPr="00E71DDB">
              <w:rPr>
                <w:sz w:val="18"/>
                <w:szCs w:val="18"/>
              </w:rPr>
              <w:t>stwierdzają</w:t>
            </w:r>
            <w:r>
              <w:rPr>
                <w:sz w:val="18"/>
                <w:szCs w:val="18"/>
              </w:rPr>
              <w:t>-</w:t>
            </w:r>
            <w:r w:rsidRPr="00E71DDB">
              <w:rPr>
                <w:sz w:val="18"/>
                <w:szCs w:val="18"/>
              </w:rPr>
              <w:t>cego</w:t>
            </w:r>
            <w:proofErr w:type="spellEnd"/>
            <w:r w:rsidRPr="00E71DDB">
              <w:rPr>
                <w:sz w:val="18"/>
                <w:szCs w:val="18"/>
              </w:rPr>
              <w:t xml:space="preserve"> tożsamość</w:t>
            </w:r>
          </w:p>
        </w:tc>
        <w:tc>
          <w:tcPr>
            <w:tcW w:w="588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proofErr w:type="spellStart"/>
      <w:r w:rsidR="00676C3B">
        <w:rPr>
          <w:lang w:eastAsia="ar-SA"/>
        </w:rPr>
        <w:t>(a</w:t>
      </w:r>
      <w:proofErr w:type="spellEnd"/>
      <w:r w:rsidR="00676C3B">
        <w:rPr>
          <w:lang w:eastAsia="ar-SA"/>
        </w:rPr>
        <w:t>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>Unii Europejskiej pochodzenia</w:t>
      </w:r>
      <w:r w:rsidR="007A495C">
        <w:rPr>
          <w:lang w:eastAsia="ar-SA"/>
        </w:rPr>
        <w:t xml:space="preserve"> to: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384"/>
        <w:gridCol w:w="2141"/>
        <w:gridCol w:w="694"/>
        <w:gridCol w:w="2000"/>
        <w:gridCol w:w="1896"/>
        <w:gridCol w:w="1916"/>
      </w:tblGrid>
      <w:tr w:rsidR="007A495C" w:rsidRPr="00C2013B" w:rsidTr="007A495C">
        <w:tc>
          <w:tcPr>
            <w:tcW w:w="1384" w:type="dxa"/>
            <w:shd w:val="clear" w:color="auto" w:fill="C0C0C0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7A495C" w:rsidRPr="00C2013B" w:rsidTr="007A495C">
        <w:trPr>
          <w:gridAfter w:val="3"/>
          <w:wAfter w:w="5812" w:type="dxa"/>
        </w:trPr>
        <w:tc>
          <w:tcPr>
            <w:tcW w:w="1384" w:type="dxa"/>
            <w:shd w:val="clear" w:color="auto" w:fill="C0C0C0"/>
          </w:tcPr>
          <w:p w:rsidR="007A495C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F36F51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0D" w:rsidRDefault="006D500D">
      <w:r>
        <w:separator/>
      </w:r>
    </w:p>
  </w:endnote>
  <w:endnote w:type="continuationSeparator" w:id="0">
    <w:p w:rsidR="006D500D" w:rsidRDefault="006D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0D" w:rsidRDefault="006D500D">
      <w:r>
        <w:separator/>
      </w:r>
    </w:p>
  </w:footnote>
  <w:footnote w:type="continuationSeparator" w:id="0">
    <w:p w:rsidR="006D500D" w:rsidRDefault="006D5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D500D"/>
    <w:rsid w:val="006E34B3"/>
    <w:rsid w:val="006F1F9D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65E89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01C3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121BB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83AC5"/>
    <w:rsid w:val="00F9712C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50C0-A8E2-49C6-9899-C7E70010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zmagdalena</cp:lastModifiedBy>
  <cp:revision>4</cp:revision>
  <cp:lastPrinted>2014-09-04T08:06:00Z</cp:lastPrinted>
  <dcterms:created xsi:type="dcterms:W3CDTF">2014-09-04T08:06:00Z</dcterms:created>
  <dcterms:modified xsi:type="dcterms:W3CDTF">2014-09-12T09:50:00Z</dcterms:modified>
</cp:coreProperties>
</file>