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9A" w:rsidRPr="000820CF" w:rsidRDefault="001F7D9A" w:rsidP="001F7D9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7D9A" w:rsidRPr="000820CF" w:rsidRDefault="00AA7200" w:rsidP="001F7D9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 NR  XI/60</w:t>
      </w:r>
      <w:r w:rsidR="001F7D9A" w:rsidRPr="000820CF">
        <w:rPr>
          <w:rFonts w:ascii="Times New Roman" w:hAnsi="Times New Roman"/>
          <w:b/>
          <w:sz w:val="24"/>
          <w:szCs w:val="24"/>
        </w:rPr>
        <w:t>/2011</w:t>
      </w:r>
    </w:p>
    <w:p w:rsidR="001F7D9A" w:rsidRPr="000820CF" w:rsidRDefault="001F7D9A" w:rsidP="001F7D9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>RADY  MIEJSKIEJ  W  GOLCZEWIE</w:t>
      </w:r>
    </w:p>
    <w:p w:rsidR="001F7D9A" w:rsidRPr="000820CF" w:rsidRDefault="00AA7200" w:rsidP="001F7D9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29 września</w:t>
      </w:r>
      <w:r w:rsidR="001F7D9A" w:rsidRPr="000820CF">
        <w:rPr>
          <w:rFonts w:ascii="Times New Roman" w:hAnsi="Times New Roman"/>
          <w:b/>
          <w:sz w:val="24"/>
          <w:szCs w:val="24"/>
        </w:rPr>
        <w:t xml:space="preserve"> 2011 r.</w:t>
      </w:r>
    </w:p>
    <w:p w:rsidR="001F7D9A" w:rsidRPr="000820CF" w:rsidRDefault="001F7D9A" w:rsidP="001F7D9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7D9A" w:rsidRPr="000820CF" w:rsidRDefault="001F7D9A" w:rsidP="001F7D9A">
      <w:pPr>
        <w:pStyle w:val="Tekstpodstawowy"/>
        <w:rPr>
          <w:b/>
          <w:szCs w:val="24"/>
        </w:rPr>
      </w:pPr>
      <w:proofErr w:type="gramStart"/>
      <w:r w:rsidRPr="000820CF">
        <w:rPr>
          <w:b/>
          <w:szCs w:val="24"/>
        </w:rPr>
        <w:t>w</w:t>
      </w:r>
      <w:proofErr w:type="gramEnd"/>
      <w:r w:rsidRPr="000820CF">
        <w:rPr>
          <w:b/>
          <w:szCs w:val="24"/>
        </w:rPr>
        <w:t xml:space="preserve"> sprawie wyrażenia zgody na </w:t>
      </w:r>
      <w:r w:rsidR="004541B6">
        <w:rPr>
          <w:b/>
          <w:szCs w:val="24"/>
        </w:rPr>
        <w:t>zawarcie</w:t>
      </w:r>
      <w:r w:rsidRPr="000820CF">
        <w:rPr>
          <w:b/>
          <w:szCs w:val="24"/>
        </w:rPr>
        <w:t xml:space="preserve"> umowy dzierżawy na </w:t>
      </w:r>
      <w:r w:rsidR="000A2F82">
        <w:rPr>
          <w:b/>
          <w:szCs w:val="24"/>
        </w:rPr>
        <w:t>okres 30 lat</w:t>
      </w:r>
      <w:r w:rsidRPr="000820CF">
        <w:rPr>
          <w:b/>
          <w:szCs w:val="24"/>
        </w:rPr>
        <w:t xml:space="preserve"> nieruchomości stanowiącej gminy zasób nieruchomości</w:t>
      </w:r>
    </w:p>
    <w:p w:rsidR="001F7D9A" w:rsidRPr="000820CF" w:rsidRDefault="001F7D9A" w:rsidP="001F7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D9A" w:rsidRPr="000820CF" w:rsidRDefault="001F7D9A" w:rsidP="001F7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D9A" w:rsidRPr="000820CF" w:rsidRDefault="001F7D9A" w:rsidP="001F7D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0CF">
        <w:rPr>
          <w:rFonts w:ascii="Times New Roman" w:hAnsi="Times New Roman"/>
          <w:sz w:val="24"/>
          <w:szCs w:val="24"/>
        </w:rPr>
        <w:t>Na podstawie art. 18 ust. 2 pkt 9 lit. a ustawy z dnia 8 marca 1990 r. o samorządzie gminnym (Dz. U. z 2001 r. Nr 142, poz. 1591, z późn. zm.</w:t>
      </w:r>
      <w:r w:rsidRPr="000820C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0820CF">
        <w:rPr>
          <w:rFonts w:ascii="Times New Roman" w:hAnsi="Times New Roman"/>
          <w:sz w:val="24"/>
          <w:szCs w:val="24"/>
          <w:vertAlign w:val="superscript"/>
        </w:rPr>
        <w:t>)</w:t>
      </w:r>
      <w:r w:rsidRPr="000820CF">
        <w:rPr>
          <w:rFonts w:ascii="Times New Roman" w:hAnsi="Times New Roman"/>
          <w:sz w:val="24"/>
          <w:szCs w:val="24"/>
        </w:rPr>
        <w:t>) oraz art. 37 ust. 4 ustawy z dnia 21 sierpnia 1997 r. o gospodarce nieruchomościami (Dz. U. z 2010 r. Nr 102, poz. 651 z późn. zm.)</w:t>
      </w:r>
      <w:r w:rsidRPr="000820CF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0820CF">
        <w:rPr>
          <w:rFonts w:ascii="Times New Roman" w:hAnsi="Times New Roman"/>
          <w:sz w:val="24"/>
          <w:szCs w:val="24"/>
        </w:rPr>
        <w:t xml:space="preserve"> Rada Miejska w Golczewie uchwala, co następuje:</w:t>
      </w:r>
    </w:p>
    <w:p w:rsidR="001F7D9A" w:rsidRPr="000820CF" w:rsidRDefault="001F7D9A" w:rsidP="001F7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D9A" w:rsidRPr="000820CF" w:rsidRDefault="001F7D9A" w:rsidP="001F7D9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0CF">
        <w:rPr>
          <w:rFonts w:ascii="Times New Roman" w:hAnsi="Times New Roman"/>
          <w:sz w:val="24"/>
          <w:szCs w:val="24"/>
        </w:rPr>
        <w:t xml:space="preserve">Wyraża się zgodę na </w:t>
      </w:r>
      <w:r w:rsidR="004541B6">
        <w:rPr>
          <w:rFonts w:ascii="Times New Roman" w:hAnsi="Times New Roman"/>
          <w:sz w:val="24"/>
          <w:szCs w:val="24"/>
        </w:rPr>
        <w:t>zawarcie</w:t>
      </w:r>
      <w:r w:rsidRPr="000820CF">
        <w:rPr>
          <w:rFonts w:ascii="Times New Roman" w:hAnsi="Times New Roman"/>
          <w:sz w:val="24"/>
          <w:szCs w:val="24"/>
        </w:rPr>
        <w:t xml:space="preserve"> umowy dzierżawy na </w:t>
      </w:r>
      <w:r w:rsidR="00CC4DD3">
        <w:rPr>
          <w:rFonts w:ascii="Times New Roman" w:hAnsi="Times New Roman"/>
          <w:sz w:val="24"/>
          <w:szCs w:val="24"/>
        </w:rPr>
        <w:t>okres 30 lat</w:t>
      </w:r>
      <w:r w:rsidRPr="000820CF">
        <w:rPr>
          <w:rFonts w:ascii="Times New Roman" w:hAnsi="Times New Roman"/>
          <w:sz w:val="24"/>
          <w:szCs w:val="24"/>
        </w:rPr>
        <w:t xml:space="preserve"> nieruchomości </w:t>
      </w:r>
      <w:r w:rsidR="00690D56">
        <w:rPr>
          <w:rFonts w:ascii="Times New Roman" w:hAnsi="Times New Roman"/>
          <w:sz w:val="24"/>
          <w:szCs w:val="24"/>
        </w:rPr>
        <w:t>o powierzchni</w:t>
      </w:r>
      <w:proofErr w:type="gramStart"/>
      <w:r w:rsidR="00690D56">
        <w:rPr>
          <w:rFonts w:ascii="Times New Roman" w:hAnsi="Times New Roman"/>
          <w:sz w:val="24"/>
          <w:szCs w:val="24"/>
        </w:rPr>
        <w:t xml:space="preserve"> 0,37 ha</w:t>
      </w:r>
      <w:proofErr w:type="gramEnd"/>
      <w:r w:rsidR="00735E57">
        <w:rPr>
          <w:rFonts w:ascii="Times New Roman" w:hAnsi="Times New Roman"/>
          <w:sz w:val="24"/>
          <w:szCs w:val="24"/>
        </w:rPr>
        <w:t>,</w:t>
      </w:r>
      <w:r w:rsidR="00690D56">
        <w:rPr>
          <w:rFonts w:ascii="Times New Roman" w:hAnsi="Times New Roman"/>
          <w:sz w:val="24"/>
          <w:szCs w:val="24"/>
        </w:rPr>
        <w:t xml:space="preserve"> </w:t>
      </w:r>
      <w:r w:rsidR="00327489" w:rsidRPr="000820CF">
        <w:rPr>
          <w:rFonts w:ascii="Times New Roman" w:hAnsi="Times New Roman"/>
          <w:sz w:val="24"/>
          <w:szCs w:val="24"/>
        </w:rPr>
        <w:t xml:space="preserve">położonej w </w:t>
      </w:r>
      <w:r w:rsidR="00327489">
        <w:rPr>
          <w:rFonts w:ascii="Times New Roman" w:hAnsi="Times New Roman"/>
          <w:sz w:val="24"/>
          <w:szCs w:val="24"/>
        </w:rPr>
        <w:t xml:space="preserve">obrębie </w:t>
      </w:r>
      <w:r w:rsidR="008F3AF0">
        <w:rPr>
          <w:rFonts w:ascii="Times New Roman" w:hAnsi="Times New Roman"/>
          <w:sz w:val="24"/>
          <w:szCs w:val="24"/>
        </w:rPr>
        <w:t xml:space="preserve">Sosnowice </w:t>
      </w:r>
      <w:r w:rsidR="00327489">
        <w:rPr>
          <w:rFonts w:ascii="Times New Roman" w:hAnsi="Times New Roman"/>
          <w:sz w:val="24"/>
          <w:szCs w:val="24"/>
        </w:rPr>
        <w:t xml:space="preserve">w </w:t>
      </w:r>
      <w:r w:rsidR="00690D56">
        <w:rPr>
          <w:rFonts w:ascii="Times New Roman" w:hAnsi="Times New Roman"/>
          <w:sz w:val="24"/>
          <w:szCs w:val="24"/>
        </w:rPr>
        <w:t xml:space="preserve">części </w:t>
      </w:r>
      <w:r w:rsidR="00327489" w:rsidRPr="000820CF">
        <w:rPr>
          <w:rFonts w:ascii="Times New Roman" w:hAnsi="Times New Roman"/>
          <w:sz w:val="24"/>
          <w:szCs w:val="24"/>
        </w:rPr>
        <w:t>dział</w:t>
      </w:r>
      <w:r w:rsidR="00690D56">
        <w:rPr>
          <w:rFonts w:ascii="Times New Roman" w:hAnsi="Times New Roman"/>
          <w:sz w:val="24"/>
          <w:szCs w:val="24"/>
        </w:rPr>
        <w:t>ki</w:t>
      </w:r>
      <w:r w:rsidR="00327489" w:rsidRPr="000820CF">
        <w:rPr>
          <w:rFonts w:ascii="Times New Roman" w:hAnsi="Times New Roman"/>
          <w:sz w:val="24"/>
          <w:szCs w:val="24"/>
        </w:rPr>
        <w:t xml:space="preserve"> nr </w:t>
      </w:r>
      <w:r w:rsidR="008F3AF0">
        <w:rPr>
          <w:rFonts w:ascii="Times New Roman" w:hAnsi="Times New Roman"/>
          <w:sz w:val="24"/>
          <w:szCs w:val="24"/>
        </w:rPr>
        <w:t>538/1</w:t>
      </w:r>
      <w:r w:rsidR="00690D56">
        <w:rPr>
          <w:rFonts w:ascii="Times New Roman" w:hAnsi="Times New Roman"/>
          <w:sz w:val="24"/>
          <w:szCs w:val="24"/>
        </w:rPr>
        <w:t xml:space="preserve"> </w:t>
      </w:r>
      <w:r w:rsidR="00327489" w:rsidRPr="000820CF">
        <w:rPr>
          <w:rFonts w:ascii="Times New Roman" w:hAnsi="Times New Roman"/>
          <w:sz w:val="24"/>
          <w:szCs w:val="24"/>
        </w:rPr>
        <w:t xml:space="preserve">o ogólnej powierzchni </w:t>
      </w:r>
      <w:r w:rsidR="008F3AF0">
        <w:rPr>
          <w:rFonts w:ascii="Times New Roman" w:hAnsi="Times New Roman"/>
          <w:sz w:val="24"/>
          <w:szCs w:val="24"/>
        </w:rPr>
        <w:t>2,1279 ha</w:t>
      </w:r>
      <w:r w:rsidRPr="000820CF">
        <w:rPr>
          <w:rFonts w:ascii="Times New Roman" w:hAnsi="Times New Roman"/>
          <w:sz w:val="24"/>
          <w:szCs w:val="24"/>
        </w:rPr>
        <w:t xml:space="preserve">, stanowiącej gminny zasób nieruchomości, na rzecz </w:t>
      </w:r>
      <w:r w:rsidR="00E46612">
        <w:rPr>
          <w:rFonts w:ascii="Times New Roman" w:hAnsi="Times New Roman"/>
          <w:sz w:val="24"/>
          <w:szCs w:val="24"/>
        </w:rPr>
        <w:t xml:space="preserve">podmiotu, który zostanie wyłoniony w drodze przetargu </w:t>
      </w:r>
      <w:r w:rsidR="003C57F6">
        <w:rPr>
          <w:rFonts w:ascii="Times New Roman" w:hAnsi="Times New Roman"/>
          <w:sz w:val="24"/>
          <w:szCs w:val="24"/>
        </w:rPr>
        <w:t>w celu wybudowania na dzierżawionym gruncie budynku socjalnego</w:t>
      </w:r>
      <w:r w:rsidR="00FA22A1">
        <w:rPr>
          <w:rFonts w:ascii="Times New Roman" w:hAnsi="Times New Roman"/>
          <w:sz w:val="24"/>
          <w:szCs w:val="24"/>
        </w:rPr>
        <w:t xml:space="preserve"> na potrzeby Gminy Golczewo.</w:t>
      </w:r>
    </w:p>
    <w:p w:rsidR="001F7D9A" w:rsidRPr="000820CF" w:rsidRDefault="001F7D9A" w:rsidP="001F7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D9A" w:rsidRPr="000820CF" w:rsidRDefault="001F7D9A" w:rsidP="001F7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D9A" w:rsidRPr="000820CF" w:rsidRDefault="001F7D9A" w:rsidP="001F7D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0CF">
        <w:rPr>
          <w:rFonts w:ascii="Times New Roman" w:hAnsi="Times New Roman"/>
          <w:sz w:val="24"/>
          <w:szCs w:val="24"/>
        </w:rPr>
        <w:t>Uchwała wchodzi w życie z dniem podjęcia.</w:t>
      </w:r>
    </w:p>
    <w:p w:rsidR="001F7D9A" w:rsidRPr="000820CF" w:rsidRDefault="001F7D9A" w:rsidP="001F7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D9A" w:rsidRPr="000820CF" w:rsidRDefault="001F7D9A" w:rsidP="001F7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D9A" w:rsidRPr="000820CF" w:rsidRDefault="001F7D9A" w:rsidP="001F7D9A">
      <w:pPr>
        <w:spacing w:after="0" w:line="240" w:lineRule="auto"/>
        <w:ind w:left="506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>PRZEWODNICZĄCY  RADY</w:t>
      </w:r>
    </w:p>
    <w:p w:rsidR="001F7D9A" w:rsidRPr="000820CF" w:rsidRDefault="001F7D9A" w:rsidP="001F7D9A">
      <w:pPr>
        <w:spacing w:after="0" w:line="240" w:lineRule="auto"/>
        <w:ind w:left="436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7D9A" w:rsidRPr="000820CF" w:rsidRDefault="001F7D9A" w:rsidP="001F7D9A">
      <w:pPr>
        <w:spacing w:after="0" w:line="240" w:lineRule="auto"/>
        <w:ind w:left="4956" w:firstLine="2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>Lech Ferdynus</w:t>
      </w: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D9A" w:rsidRPr="000820CF" w:rsidRDefault="001F7D9A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>UZASADNIENIE</w:t>
      </w:r>
    </w:p>
    <w:p w:rsidR="001F7D9A" w:rsidRPr="000820CF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uchwały Nr  XI/60/</w:t>
      </w:r>
      <w:r w:rsidR="001F7D9A" w:rsidRPr="000820CF">
        <w:rPr>
          <w:rFonts w:ascii="Times New Roman" w:hAnsi="Times New Roman"/>
          <w:b/>
          <w:sz w:val="24"/>
          <w:szCs w:val="24"/>
        </w:rPr>
        <w:t>/2011</w:t>
      </w:r>
    </w:p>
    <w:p w:rsidR="001F7D9A" w:rsidRPr="000820CF" w:rsidRDefault="001F7D9A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>Rady Miejskiej w Golczewie</w:t>
      </w:r>
    </w:p>
    <w:p w:rsidR="001F7D9A" w:rsidRPr="000820CF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29 września</w:t>
      </w:r>
      <w:r w:rsidR="001F7D9A" w:rsidRPr="000820CF">
        <w:rPr>
          <w:rFonts w:ascii="Times New Roman" w:hAnsi="Times New Roman"/>
          <w:b/>
          <w:sz w:val="24"/>
          <w:szCs w:val="24"/>
        </w:rPr>
        <w:t xml:space="preserve"> 2011 r.</w:t>
      </w:r>
    </w:p>
    <w:p w:rsidR="00AA7200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00" w:rsidRPr="000820CF" w:rsidRDefault="00AA7200" w:rsidP="001F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2CE" w:rsidRDefault="001F7D9A" w:rsidP="001F7D9A">
      <w:pPr>
        <w:spacing w:after="0" w:line="240" w:lineRule="auto"/>
        <w:jc w:val="both"/>
        <w:rPr>
          <w:rFonts w:ascii="Times New Roman" w:hAnsi="Times New Roman"/>
        </w:rPr>
      </w:pPr>
      <w:r w:rsidRPr="000820CF">
        <w:rPr>
          <w:rFonts w:ascii="Times New Roman" w:hAnsi="Times New Roman"/>
          <w:sz w:val="24"/>
          <w:szCs w:val="24"/>
        </w:rPr>
        <w:tab/>
      </w:r>
      <w:r w:rsidRPr="000820CF">
        <w:rPr>
          <w:rFonts w:ascii="Times New Roman" w:hAnsi="Times New Roman"/>
        </w:rPr>
        <w:t>Nieruchomość wymienion</w:t>
      </w:r>
      <w:r w:rsidR="00FA22A1">
        <w:rPr>
          <w:rFonts w:ascii="Times New Roman" w:hAnsi="Times New Roman"/>
        </w:rPr>
        <w:t>ą</w:t>
      </w:r>
      <w:r w:rsidRPr="000820CF">
        <w:rPr>
          <w:rFonts w:ascii="Times New Roman" w:hAnsi="Times New Roman"/>
        </w:rPr>
        <w:t xml:space="preserve"> w projekcie uchwały </w:t>
      </w:r>
      <w:r w:rsidR="00FA22A1">
        <w:rPr>
          <w:rFonts w:ascii="Times New Roman" w:hAnsi="Times New Roman"/>
        </w:rPr>
        <w:t xml:space="preserve">przeznacza się do dzierżawy w celu umożliwienia podmiotowi, który </w:t>
      </w:r>
      <w:r w:rsidR="005A70A7">
        <w:rPr>
          <w:rFonts w:ascii="Times New Roman" w:hAnsi="Times New Roman"/>
        </w:rPr>
        <w:t>wygra przetarg na budowę budynku socjalnego</w:t>
      </w:r>
      <w:r w:rsidR="001452CE">
        <w:rPr>
          <w:rFonts w:ascii="Times New Roman" w:hAnsi="Times New Roman"/>
        </w:rPr>
        <w:t xml:space="preserve"> na potrzeby Gminy Golczewo</w:t>
      </w:r>
      <w:r w:rsidR="00995426">
        <w:rPr>
          <w:rFonts w:ascii="Times New Roman" w:hAnsi="Times New Roman"/>
        </w:rPr>
        <w:t>, realizacji tej inwestycji</w:t>
      </w:r>
      <w:r w:rsidR="0084606C">
        <w:rPr>
          <w:rFonts w:ascii="Times New Roman" w:hAnsi="Times New Roman"/>
        </w:rPr>
        <w:t>. Z</w:t>
      </w:r>
      <w:r w:rsidR="00995426">
        <w:rPr>
          <w:rFonts w:ascii="Times New Roman" w:hAnsi="Times New Roman"/>
        </w:rPr>
        <w:t>awarta umowa będzie uwarunkowaniem prawnym do dysponowania gruntem</w:t>
      </w:r>
      <w:r w:rsidR="0084606C">
        <w:rPr>
          <w:rFonts w:ascii="Times New Roman" w:hAnsi="Times New Roman"/>
        </w:rPr>
        <w:t xml:space="preserve"> pod realizacje zamierzonego celu.</w:t>
      </w:r>
    </w:p>
    <w:p w:rsidR="001F7D9A" w:rsidRPr="000820CF" w:rsidRDefault="001F7D9A" w:rsidP="001F7D9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0CF">
        <w:rPr>
          <w:rFonts w:ascii="Times New Roman" w:hAnsi="Times New Roman"/>
        </w:rPr>
        <w:t xml:space="preserve">W związku z tym, że nie zostały określone oddzielną uchwałą zasady wydzierżawiania nieruchomości stanowiących gminny zasób nieruchomości, to zgodnie z obowiązującymi przepisami, nieruchomości mogą być przedmiotem dzierżawy w formie bezprzetargowej na </w:t>
      </w:r>
      <w:r w:rsidR="0075780A">
        <w:rPr>
          <w:rFonts w:ascii="Times New Roman" w:hAnsi="Times New Roman"/>
        </w:rPr>
        <w:t>okres powyżej 3 lat,</w:t>
      </w:r>
      <w:r w:rsidRPr="000820CF">
        <w:rPr>
          <w:rFonts w:ascii="Times New Roman" w:hAnsi="Times New Roman"/>
        </w:rPr>
        <w:t xml:space="preserve"> po uzyskaniu zgody Rady Miejskiej w Golczewie. </w:t>
      </w:r>
    </w:p>
    <w:p w:rsidR="001F7D9A" w:rsidRPr="000820CF" w:rsidRDefault="001F7D9A" w:rsidP="001F7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7D9A" w:rsidRPr="000820CF" w:rsidSect="00992867">
      <w:pgSz w:w="11906" w:h="16838" w:code="9"/>
      <w:pgMar w:top="1276" w:right="851" w:bottom="992" w:left="1814" w:header="709" w:footer="851" w:gutter="0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E3" w:rsidRDefault="001C48E3" w:rsidP="001F7D9A">
      <w:pPr>
        <w:spacing w:after="0" w:line="240" w:lineRule="auto"/>
      </w:pPr>
      <w:r>
        <w:separator/>
      </w:r>
    </w:p>
  </w:endnote>
  <w:endnote w:type="continuationSeparator" w:id="0">
    <w:p w:rsidR="001C48E3" w:rsidRDefault="001C48E3" w:rsidP="001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E3" w:rsidRDefault="001C48E3" w:rsidP="001F7D9A">
      <w:pPr>
        <w:spacing w:after="0" w:line="240" w:lineRule="auto"/>
      </w:pPr>
      <w:r>
        <w:separator/>
      </w:r>
    </w:p>
  </w:footnote>
  <w:footnote w:type="continuationSeparator" w:id="0">
    <w:p w:rsidR="001C48E3" w:rsidRDefault="001C48E3" w:rsidP="001F7D9A">
      <w:pPr>
        <w:spacing w:after="0" w:line="240" w:lineRule="auto"/>
      </w:pPr>
      <w:r>
        <w:continuationSeparator/>
      </w:r>
    </w:p>
  </w:footnote>
  <w:footnote w:id="1">
    <w:p w:rsidR="001F7D9A" w:rsidRPr="008235FB" w:rsidRDefault="001F7D9A" w:rsidP="001F7D9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</w:rPr>
      </w:pPr>
      <w:r w:rsidRPr="000F4373">
        <w:rPr>
          <w:rStyle w:val="Odwoanieprzypisudolnego"/>
          <w:rFonts w:ascii="Times New Roman" w:hAnsi="Times New Roman"/>
        </w:rPr>
        <w:footnoteRef/>
      </w:r>
      <w:r w:rsidRPr="000F4373">
        <w:rPr>
          <w:rFonts w:ascii="Times New Roman" w:hAnsi="Times New Roman"/>
          <w:vertAlign w:val="superscript"/>
        </w:rPr>
        <w:t xml:space="preserve">) </w:t>
      </w:r>
      <w:r w:rsidR="00992642">
        <w:rPr>
          <w:rFonts w:ascii="Times New Roman" w:hAnsi="Times New Roman"/>
          <w:sz w:val="20"/>
          <w:szCs w:val="20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1441i Nr 175, poz. 1457, z 2006 r. Nr 17, poz. 128, i Nr 181, poz. 1337, z 2007 r. Nr 48, poz. 327, Nr 138, poz. 974 i Nr 173, poz. 1218, z 2008 r. Nr 180, poz. 1111 i Nr 223, poz. 1458, z 2009 r. Nr 52, poz. 420, Nr 157, poz. 1241, z 2010 r. Nr 28, poz. 142 i 146, Nr 40, poz. 230 i Nr 106, poz. 675 </w:t>
      </w:r>
      <w:r w:rsidR="00992642">
        <w:rPr>
          <w:rFonts w:ascii="Times New Roman" w:hAnsi="Times New Roman"/>
          <w:sz w:val="20"/>
        </w:rPr>
        <w:t>oraz z 2011 r. Nr 21, poz. 113, Nr 117, poz. 697</w:t>
      </w:r>
      <w:r w:rsidR="00992642">
        <w:rPr>
          <w:rFonts w:ascii="Times New Roman" w:hAnsi="Times New Roman"/>
          <w:sz w:val="20"/>
          <w:szCs w:val="20"/>
        </w:rPr>
        <w:t xml:space="preserve"> i Nr 134, poz. 777</w:t>
      </w:r>
      <w:r w:rsidRPr="008235FB">
        <w:rPr>
          <w:rFonts w:ascii="Times New Roman" w:hAnsi="Times New Roman"/>
          <w:sz w:val="20"/>
        </w:rPr>
        <w:t>.</w:t>
      </w:r>
    </w:p>
    <w:p w:rsidR="001F7D9A" w:rsidRPr="008235FB" w:rsidRDefault="001F7D9A" w:rsidP="001F7D9A">
      <w:pPr>
        <w:pStyle w:val="Tekstprzypisudolnego"/>
        <w:rPr>
          <w:sz w:val="16"/>
          <w:szCs w:val="16"/>
        </w:rPr>
      </w:pPr>
    </w:p>
  </w:footnote>
  <w:footnote w:id="2">
    <w:p w:rsidR="001F7D9A" w:rsidRDefault="001F7D9A" w:rsidP="001F7D9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0F4373">
        <w:t xml:space="preserve">Zmiany tekstu jednolitego wymienionej ustawy zostały ogłoszone w Dz. U. z 2010 r. Nr </w:t>
      </w:r>
      <w:r>
        <w:t>106</w:t>
      </w:r>
      <w:r w:rsidRPr="000F4373">
        <w:t xml:space="preserve">, poz. </w:t>
      </w:r>
      <w:r>
        <w:t>675Nr 143, poz. 963, Nr 155, poz. 1043, Nr 197, poz. 1307 i Nr 200, poz. 1323 oraz z 2011 r. Nr 64, poz. 341, Nr 106, poz. 622 i Nr 129, poz. 732</w:t>
      </w:r>
      <w:r w:rsidRPr="000F4373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7FE"/>
    <w:multiLevelType w:val="multilevel"/>
    <w:tmpl w:val="479EE69E"/>
    <w:lvl w:ilvl="0">
      <w:start w:val="14"/>
      <w:numFmt w:val="decimal"/>
      <w:suff w:val="space"/>
      <w:lvlText w:val="§ %1. 1."/>
      <w:lvlJc w:val="left"/>
      <w:pPr>
        <w:ind w:left="0" w:firstLine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suff w:val="space"/>
      <w:lvlText w:val="§ %2."/>
      <w:lvlJc w:val="left"/>
      <w:pPr>
        <w:ind w:left="0" w:firstLine="397"/>
      </w:pPr>
      <w:rPr>
        <w:rFonts w:hint="default"/>
      </w:rPr>
    </w:lvl>
    <w:lvl w:ilvl="2">
      <w:start w:val="2"/>
      <w:numFmt w:val="decimal"/>
      <w:suff w:val="space"/>
      <w:lvlText w:val="%3.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8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</w:abstractNum>
  <w:abstractNum w:abstractNumId="1">
    <w:nsid w:val="4B041110"/>
    <w:multiLevelType w:val="multilevel"/>
    <w:tmpl w:val="2DE4E0F6"/>
    <w:lvl w:ilvl="0">
      <w:start w:val="1"/>
      <w:numFmt w:val="decimal"/>
      <w:suff w:val="space"/>
      <w:lvlText w:val="§ %1. 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§ %2."/>
      <w:lvlJc w:val="left"/>
      <w:pPr>
        <w:ind w:left="0" w:firstLine="340"/>
      </w:pPr>
    </w:lvl>
    <w:lvl w:ilvl="2">
      <w:start w:val="2"/>
      <w:numFmt w:val="decimal"/>
      <w:suff w:val="space"/>
      <w:lvlText w:val="%3."/>
      <w:lvlJc w:val="left"/>
      <w:pPr>
        <w:ind w:left="0" w:firstLine="340"/>
      </w:pPr>
    </w:lvl>
    <w:lvl w:ilvl="3">
      <w:start w:val="1"/>
      <w:numFmt w:val="decimal"/>
      <w:suff w:val="space"/>
      <w:lvlText w:val="%4)"/>
      <w:lvlJc w:val="left"/>
      <w:pPr>
        <w:ind w:left="397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)"/>
      <w:lvlJc w:val="left"/>
      <w:pPr>
        <w:ind w:left="680" w:hanging="283"/>
      </w:pPr>
    </w:lvl>
    <w:lvl w:ilvl="5">
      <w:start w:val="1"/>
      <w:numFmt w:val="bullet"/>
      <w:suff w:val="space"/>
      <w:lvlText w:val=""/>
      <w:lvlJc w:val="left"/>
      <w:pPr>
        <w:ind w:left="1134" w:hanging="51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D9A"/>
    <w:rsid w:val="0003332A"/>
    <w:rsid w:val="000A2F82"/>
    <w:rsid w:val="000C24A8"/>
    <w:rsid w:val="001452CE"/>
    <w:rsid w:val="001A4E04"/>
    <w:rsid w:val="001C48E3"/>
    <w:rsid w:val="001F7D9A"/>
    <w:rsid w:val="002E39B8"/>
    <w:rsid w:val="00327489"/>
    <w:rsid w:val="0037292D"/>
    <w:rsid w:val="003A3450"/>
    <w:rsid w:val="003C57F6"/>
    <w:rsid w:val="004541B6"/>
    <w:rsid w:val="00576A1C"/>
    <w:rsid w:val="005A70A7"/>
    <w:rsid w:val="00690D56"/>
    <w:rsid w:val="00715E59"/>
    <w:rsid w:val="00735E57"/>
    <w:rsid w:val="0075780A"/>
    <w:rsid w:val="0084606C"/>
    <w:rsid w:val="008F3AF0"/>
    <w:rsid w:val="0090650B"/>
    <w:rsid w:val="00992642"/>
    <w:rsid w:val="00992867"/>
    <w:rsid w:val="00995426"/>
    <w:rsid w:val="00AA7200"/>
    <w:rsid w:val="00B4757A"/>
    <w:rsid w:val="00C473BD"/>
    <w:rsid w:val="00CC4DD3"/>
    <w:rsid w:val="00D50752"/>
    <w:rsid w:val="00E46612"/>
    <w:rsid w:val="00EC132B"/>
    <w:rsid w:val="00FA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9A"/>
    <w:pPr>
      <w:spacing w:after="0" w:line="240" w:lineRule="auto"/>
      <w:ind w:firstLine="113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9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F7D9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1F7D9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7D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D9A"/>
    <w:pPr>
      <w:tabs>
        <w:tab w:val="center" w:pos="4536"/>
        <w:tab w:val="right" w:pos="9072"/>
      </w:tabs>
      <w:spacing w:after="0" w:line="240" w:lineRule="auto"/>
      <w:ind w:firstLine="113"/>
      <w:jc w:val="both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7D9A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F7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D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Golczewo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Adamowicz</dc:creator>
  <cp:keywords/>
  <dc:description/>
  <cp:lastModifiedBy>Danuta</cp:lastModifiedBy>
  <cp:revision>4</cp:revision>
  <cp:lastPrinted>2011-09-19T12:02:00Z</cp:lastPrinted>
  <dcterms:created xsi:type="dcterms:W3CDTF">2011-10-04T11:22:00Z</dcterms:created>
  <dcterms:modified xsi:type="dcterms:W3CDTF">2011-10-06T05:51:00Z</dcterms:modified>
</cp:coreProperties>
</file>