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8D" w:rsidRPr="000820CF" w:rsidRDefault="005B1F8D" w:rsidP="005B1F8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B1F8D" w:rsidRPr="000820CF" w:rsidRDefault="000409AC" w:rsidP="005B1F8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 NR  XI/62</w:t>
      </w:r>
      <w:r w:rsidR="005B1F8D" w:rsidRPr="000820CF">
        <w:rPr>
          <w:rFonts w:ascii="Times New Roman" w:hAnsi="Times New Roman"/>
          <w:b/>
          <w:sz w:val="24"/>
          <w:szCs w:val="24"/>
        </w:rPr>
        <w:t>/2011</w:t>
      </w:r>
    </w:p>
    <w:p w:rsidR="005B1F8D" w:rsidRPr="000820CF" w:rsidRDefault="005B1F8D" w:rsidP="005B1F8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820CF">
        <w:rPr>
          <w:rFonts w:ascii="Times New Roman" w:hAnsi="Times New Roman"/>
          <w:b/>
          <w:sz w:val="24"/>
          <w:szCs w:val="24"/>
        </w:rPr>
        <w:t>RADY  MIEJSKIEJ  W  GOLCZEWIE</w:t>
      </w:r>
    </w:p>
    <w:p w:rsidR="005B1F8D" w:rsidRDefault="000409AC" w:rsidP="005B1F8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29 września</w:t>
      </w:r>
      <w:r w:rsidR="005B1F8D" w:rsidRPr="000820CF">
        <w:rPr>
          <w:rFonts w:ascii="Times New Roman" w:hAnsi="Times New Roman"/>
          <w:b/>
          <w:sz w:val="24"/>
          <w:szCs w:val="24"/>
        </w:rPr>
        <w:t xml:space="preserve"> 2011 r.</w:t>
      </w:r>
    </w:p>
    <w:p w:rsidR="007864FB" w:rsidRPr="000820CF" w:rsidRDefault="007864FB" w:rsidP="005B1F8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B1F8D" w:rsidRPr="00B51BEC" w:rsidRDefault="005B1F8D" w:rsidP="005B1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1BEC">
        <w:rPr>
          <w:rFonts w:ascii="Times New Roman" w:hAnsi="Times New Roman"/>
          <w:b/>
          <w:sz w:val="24"/>
          <w:szCs w:val="24"/>
        </w:rPr>
        <w:t xml:space="preserve">w sprawie wyrażenia zgody na wystąpienie o nieodpłatne przekazanie nieruchomości </w:t>
      </w:r>
      <w:r>
        <w:rPr>
          <w:rFonts w:ascii="Times New Roman" w:hAnsi="Times New Roman"/>
          <w:b/>
          <w:sz w:val="24"/>
          <w:szCs w:val="24"/>
        </w:rPr>
        <w:br/>
      </w:r>
      <w:r w:rsidRPr="00B51BEC">
        <w:rPr>
          <w:rFonts w:ascii="Times New Roman" w:hAnsi="Times New Roman"/>
          <w:b/>
          <w:sz w:val="24"/>
          <w:szCs w:val="24"/>
        </w:rPr>
        <w:t xml:space="preserve">na własność Gminie Golczewo </w:t>
      </w:r>
    </w:p>
    <w:p w:rsidR="005B1F8D" w:rsidRPr="00B51BEC" w:rsidRDefault="005B1F8D" w:rsidP="005B1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F8D" w:rsidRPr="00B51BEC" w:rsidRDefault="005B1F8D" w:rsidP="005B1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F8D" w:rsidRPr="00B51BEC" w:rsidRDefault="005B1F8D" w:rsidP="005B1F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1BEC">
        <w:rPr>
          <w:rFonts w:ascii="Times New Roman" w:hAnsi="Times New Roman"/>
          <w:sz w:val="24"/>
          <w:szCs w:val="24"/>
        </w:rPr>
        <w:t>Na podstawie art. 18 ust. 2 pkt 9 lit. a ustawy z dnia 8 marca 1990 r. o samorządzie gminnym (Dz. U. z 2001 r. Nr 142, poz. 1591, z późn. zm.</w:t>
      </w:r>
      <w:r w:rsidRPr="00B51BEC">
        <w:rPr>
          <w:rStyle w:val="Odwoanieprzypisudolnego"/>
          <w:sz w:val="24"/>
          <w:szCs w:val="24"/>
        </w:rPr>
        <w:footnoteReference w:id="1"/>
      </w:r>
      <w:r w:rsidRPr="00B51BEC">
        <w:rPr>
          <w:rFonts w:ascii="Times New Roman" w:hAnsi="Times New Roman"/>
          <w:sz w:val="24"/>
          <w:szCs w:val="24"/>
          <w:vertAlign w:val="superscript"/>
        </w:rPr>
        <w:t>)</w:t>
      </w:r>
      <w:r w:rsidRPr="00B51BEC">
        <w:rPr>
          <w:rFonts w:ascii="Times New Roman" w:hAnsi="Times New Roman"/>
          <w:sz w:val="24"/>
          <w:szCs w:val="24"/>
        </w:rPr>
        <w:t>) Rada Miejska w Golczewie uchwala, co następuje:</w:t>
      </w:r>
    </w:p>
    <w:p w:rsidR="005B1F8D" w:rsidRPr="00B51BEC" w:rsidRDefault="005B1F8D" w:rsidP="005B1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F8D" w:rsidRDefault="005B1F8D" w:rsidP="005B1F8D">
      <w:pPr>
        <w:pStyle w:val="Akapitzlist"/>
        <w:numPr>
          <w:ilvl w:val="1"/>
          <w:numId w:val="2"/>
        </w:numPr>
        <w:rPr>
          <w:rFonts w:cs="Times New Roman"/>
        </w:rPr>
      </w:pPr>
      <w:r w:rsidRPr="00B51BEC">
        <w:rPr>
          <w:rFonts w:cs="Times New Roman"/>
        </w:rPr>
        <w:t xml:space="preserve">Wyraża się zgodę na wystąpienie do Agencji Nieruchomości Rolnych Oddziału Terenowego w Szczecinie o nieodpłatne przekazanie na własność Gminie Golczewo </w:t>
      </w:r>
      <w:r>
        <w:rPr>
          <w:rFonts w:cs="Times New Roman"/>
        </w:rPr>
        <w:t xml:space="preserve">następujących </w:t>
      </w:r>
      <w:r w:rsidRPr="00B51BEC">
        <w:rPr>
          <w:rFonts w:cs="Times New Roman"/>
        </w:rPr>
        <w:t>nieruchomości wchodząc</w:t>
      </w:r>
      <w:r>
        <w:rPr>
          <w:rFonts w:cs="Times New Roman"/>
        </w:rPr>
        <w:t>ych</w:t>
      </w:r>
      <w:r w:rsidRPr="00B51BEC">
        <w:rPr>
          <w:rFonts w:cs="Times New Roman"/>
        </w:rPr>
        <w:t xml:space="preserve"> w skład Zasobu </w:t>
      </w:r>
      <w:r>
        <w:rPr>
          <w:rFonts w:cs="Times New Roman"/>
        </w:rPr>
        <w:t>Własności Rolnej Skarbu Państwa:</w:t>
      </w:r>
    </w:p>
    <w:p w:rsidR="00F60C7B" w:rsidRPr="00F60C7B" w:rsidRDefault="00F60C7B" w:rsidP="005B1F8D">
      <w:pPr>
        <w:pStyle w:val="Akapitzlist"/>
        <w:numPr>
          <w:ilvl w:val="3"/>
          <w:numId w:val="2"/>
        </w:numPr>
        <w:rPr>
          <w:rFonts w:cs="Times New Roman"/>
        </w:rPr>
      </w:pPr>
      <w:r>
        <w:t>kompleksu działek położonych w obrębie Kłęby o n</w:t>
      </w:r>
      <w:r w:rsidR="007A7470">
        <w:t>u</w:t>
      </w:r>
      <w:r>
        <w:t>merach:</w:t>
      </w:r>
    </w:p>
    <w:p w:rsidR="00F60C7B" w:rsidRPr="00F60C7B" w:rsidRDefault="008A09D4" w:rsidP="00F60C7B">
      <w:pPr>
        <w:pStyle w:val="Akapitzlist"/>
        <w:numPr>
          <w:ilvl w:val="4"/>
          <w:numId w:val="2"/>
        </w:numPr>
        <w:rPr>
          <w:rFonts w:cs="Times New Roman"/>
        </w:rPr>
      </w:pPr>
      <w:r>
        <w:t>142</w:t>
      </w:r>
      <w:r w:rsidR="005B1F8D">
        <w:t xml:space="preserve"> o powierzchni 0,</w:t>
      </w:r>
      <w:r w:rsidR="002307FC">
        <w:t>37</w:t>
      </w:r>
      <w:r w:rsidR="005B1F8D">
        <w:t xml:space="preserve"> ha</w:t>
      </w:r>
      <w:r w:rsidR="00F60C7B">
        <w:t>,</w:t>
      </w:r>
    </w:p>
    <w:p w:rsidR="00615275" w:rsidRPr="0046528D" w:rsidRDefault="008375DE" w:rsidP="00F60C7B">
      <w:pPr>
        <w:pStyle w:val="Akapitzlist"/>
        <w:numPr>
          <w:ilvl w:val="4"/>
          <w:numId w:val="2"/>
        </w:numPr>
        <w:rPr>
          <w:rFonts w:cs="Times New Roman"/>
        </w:rPr>
      </w:pPr>
      <w:r>
        <w:t xml:space="preserve">144 </w:t>
      </w:r>
      <w:r w:rsidR="00F60C7B">
        <w:t>o powierzchni 0,</w:t>
      </w:r>
      <w:r w:rsidR="002307FC">
        <w:t>25</w:t>
      </w:r>
      <w:r w:rsidR="00F60C7B">
        <w:t xml:space="preserve"> ha</w:t>
      </w:r>
      <w:r w:rsidR="005B1F8D">
        <w:t xml:space="preserve"> </w:t>
      </w:r>
    </w:p>
    <w:p w:rsidR="0046528D" w:rsidRPr="0046528D" w:rsidRDefault="0046528D" w:rsidP="00453FB9">
      <w:p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46528D">
        <w:rPr>
          <w:rFonts w:ascii="Times New Roman" w:hAnsi="Times New Roman"/>
          <w:sz w:val="24"/>
          <w:szCs w:val="24"/>
        </w:rPr>
        <w:t xml:space="preserve">- z przeznaczeniem na urządzenie </w:t>
      </w:r>
      <w:r w:rsidR="003E7CCC">
        <w:rPr>
          <w:rFonts w:ascii="Times New Roman" w:hAnsi="Times New Roman"/>
          <w:sz w:val="24"/>
          <w:szCs w:val="24"/>
        </w:rPr>
        <w:t xml:space="preserve">wiejskiego </w:t>
      </w:r>
      <w:r w:rsidRPr="0046528D">
        <w:rPr>
          <w:rFonts w:ascii="Times New Roman" w:hAnsi="Times New Roman"/>
          <w:sz w:val="24"/>
          <w:szCs w:val="24"/>
        </w:rPr>
        <w:t>boiska sportowego oraz placu zabaw dla dzieci;</w:t>
      </w:r>
    </w:p>
    <w:p w:rsidR="005B1F8D" w:rsidRDefault="005B1F8D" w:rsidP="005B1F8D">
      <w:pPr>
        <w:pStyle w:val="Akapitzlist"/>
        <w:numPr>
          <w:ilvl w:val="3"/>
          <w:numId w:val="2"/>
        </w:numPr>
        <w:rPr>
          <w:rFonts w:cs="Times New Roman"/>
        </w:rPr>
      </w:pPr>
      <w:r>
        <w:t xml:space="preserve">działki nr </w:t>
      </w:r>
      <w:r w:rsidR="00D86164">
        <w:t>219/7</w:t>
      </w:r>
      <w:r>
        <w:t xml:space="preserve"> o powierzchni </w:t>
      </w:r>
      <w:r w:rsidR="00D86164">
        <w:t>0,3373</w:t>
      </w:r>
      <w:r>
        <w:t xml:space="preserve"> ha, położonej w obrębie </w:t>
      </w:r>
      <w:r w:rsidR="00D86164">
        <w:t>Nie</w:t>
      </w:r>
      <w:r w:rsidR="00B15E87">
        <w:t>m</w:t>
      </w:r>
      <w:r w:rsidR="00D86164">
        <w:t>ica</w:t>
      </w:r>
      <w:r w:rsidR="001A7084">
        <w:t>,</w:t>
      </w:r>
      <w:r>
        <w:t xml:space="preserve"> </w:t>
      </w:r>
      <w:r w:rsidR="001A7084">
        <w:t>na której usytuowana jest studnia głębinowa, stanowiąca ujęcie wód głębinowych</w:t>
      </w:r>
      <w:r w:rsidR="00D53C26">
        <w:t xml:space="preserve"> dla stacji wodociągu zbiorowego miejscowości Niemica.</w:t>
      </w:r>
    </w:p>
    <w:p w:rsidR="005B1F8D" w:rsidRPr="00D64A37" w:rsidRDefault="005B1F8D" w:rsidP="005B1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F8D" w:rsidRPr="00B51BEC" w:rsidRDefault="005B1F8D" w:rsidP="005B1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F8D" w:rsidRPr="00B51BEC" w:rsidRDefault="005B1F8D" w:rsidP="005B1F8D">
      <w:pPr>
        <w:pStyle w:val="Akapitzlist"/>
        <w:numPr>
          <w:ilvl w:val="1"/>
          <w:numId w:val="2"/>
        </w:numPr>
        <w:rPr>
          <w:rFonts w:cs="Times New Roman"/>
        </w:rPr>
      </w:pPr>
      <w:r w:rsidRPr="00B51BEC">
        <w:rPr>
          <w:rFonts w:cs="Times New Roman"/>
        </w:rPr>
        <w:t>Uchwała wchodzi w życie z dniem podjęcia.</w:t>
      </w:r>
    </w:p>
    <w:p w:rsidR="005B1F8D" w:rsidRPr="00B51BEC" w:rsidRDefault="005B1F8D" w:rsidP="005B1F8D">
      <w:pPr>
        <w:pStyle w:val="Akapitzlist"/>
        <w:ind w:left="0" w:firstLine="0"/>
        <w:rPr>
          <w:rFonts w:cs="Times New Roman"/>
        </w:rPr>
      </w:pPr>
    </w:p>
    <w:p w:rsidR="005B1F8D" w:rsidRPr="00B51BEC" w:rsidRDefault="005B1F8D" w:rsidP="005B1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F8D" w:rsidRPr="00B51BEC" w:rsidRDefault="005B1F8D" w:rsidP="005B1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F8D" w:rsidRPr="00B51BEC" w:rsidRDefault="005B1F8D" w:rsidP="005B1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F8D" w:rsidRPr="00B51BEC" w:rsidRDefault="005B1F8D" w:rsidP="005B1F8D">
      <w:pPr>
        <w:spacing w:after="0" w:line="240" w:lineRule="auto"/>
        <w:ind w:left="3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51BEC">
        <w:rPr>
          <w:rFonts w:ascii="Times New Roman" w:hAnsi="Times New Roman"/>
          <w:b/>
          <w:sz w:val="24"/>
          <w:szCs w:val="24"/>
        </w:rPr>
        <w:t>PRZEWODNICZĄCY  RADY</w:t>
      </w:r>
    </w:p>
    <w:p w:rsidR="005B1F8D" w:rsidRPr="00B51BEC" w:rsidRDefault="005B1F8D" w:rsidP="005B1F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1F8D" w:rsidRPr="00B51BEC" w:rsidRDefault="005B1F8D" w:rsidP="005B1F8D">
      <w:pPr>
        <w:spacing w:after="0" w:line="240" w:lineRule="auto"/>
        <w:ind w:left="3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51BEC">
        <w:rPr>
          <w:rFonts w:ascii="Times New Roman" w:hAnsi="Times New Roman"/>
          <w:b/>
          <w:sz w:val="24"/>
          <w:szCs w:val="24"/>
        </w:rPr>
        <w:t xml:space="preserve">Lech </w:t>
      </w:r>
      <w:proofErr w:type="spellStart"/>
      <w:r w:rsidRPr="00B51BEC">
        <w:rPr>
          <w:rFonts w:ascii="Times New Roman" w:hAnsi="Times New Roman"/>
          <w:b/>
          <w:sz w:val="24"/>
          <w:szCs w:val="24"/>
        </w:rPr>
        <w:t>Ferdynus</w:t>
      </w:r>
      <w:proofErr w:type="spellEnd"/>
    </w:p>
    <w:p w:rsidR="005B1F8D" w:rsidRPr="00B51BEC" w:rsidRDefault="005B1F8D" w:rsidP="005B1F8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5B1F8D" w:rsidRPr="00B51BEC" w:rsidRDefault="005B1F8D" w:rsidP="005B1F8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5B1F8D" w:rsidRPr="00B51BEC" w:rsidRDefault="005B1F8D" w:rsidP="005B1F8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5B1F8D" w:rsidRPr="00B51BEC" w:rsidRDefault="005B1F8D" w:rsidP="005B1F8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5B1F8D" w:rsidRPr="00B51BEC" w:rsidRDefault="005B1F8D" w:rsidP="005B1F8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5B1F8D" w:rsidRPr="00B51BEC" w:rsidRDefault="005B1F8D" w:rsidP="005B1F8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5B1F8D" w:rsidRPr="002A74D7" w:rsidRDefault="005B1F8D" w:rsidP="005B1F8D">
      <w:pPr>
        <w:spacing w:after="0" w:line="240" w:lineRule="auto"/>
        <w:ind w:left="4956"/>
        <w:rPr>
          <w:rFonts w:ascii="Times New Roman" w:hAnsi="Times New Roman"/>
        </w:rPr>
      </w:pPr>
    </w:p>
    <w:p w:rsidR="005B1F8D" w:rsidRPr="002A74D7" w:rsidRDefault="005B1F8D" w:rsidP="005B1F8D">
      <w:pPr>
        <w:spacing w:after="0" w:line="240" w:lineRule="auto"/>
        <w:ind w:left="4956"/>
        <w:rPr>
          <w:rFonts w:ascii="Times New Roman" w:hAnsi="Times New Roman"/>
        </w:rPr>
      </w:pPr>
    </w:p>
    <w:p w:rsidR="005B1F8D" w:rsidRPr="002A74D7" w:rsidRDefault="005B1F8D" w:rsidP="005B1F8D">
      <w:pPr>
        <w:spacing w:after="0" w:line="240" w:lineRule="auto"/>
        <w:ind w:left="4956"/>
        <w:rPr>
          <w:rFonts w:ascii="Times New Roman" w:hAnsi="Times New Roman"/>
        </w:rPr>
      </w:pPr>
    </w:p>
    <w:p w:rsidR="005B1F8D" w:rsidRPr="002A74D7" w:rsidRDefault="005B1F8D" w:rsidP="005B1F8D">
      <w:pPr>
        <w:spacing w:after="0" w:line="240" w:lineRule="auto"/>
        <w:ind w:left="4956"/>
        <w:rPr>
          <w:rFonts w:ascii="Times New Roman" w:hAnsi="Times New Roman"/>
        </w:rPr>
      </w:pPr>
    </w:p>
    <w:p w:rsidR="005B1F8D" w:rsidRPr="002A74D7" w:rsidRDefault="005B1F8D" w:rsidP="005B1F8D">
      <w:pPr>
        <w:spacing w:after="0" w:line="240" w:lineRule="auto"/>
        <w:ind w:left="4956"/>
        <w:rPr>
          <w:rFonts w:ascii="Times New Roman" w:hAnsi="Times New Roman"/>
        </w:rPr>
      </w:pPr>
    </w:p>
    <w:p w:rsidR="005B1F8D" w:rsidRPr="002A74D7" w:rsidRDefault="005B1F8D" w:rsidP="005B1F8D">
      <w:pPr>
        <w:spacing w:after="0" w:line="240" w:lineRule="auto"/>
        <w:ind w:left="4956"/>
        <w:rPr>
          <w:rFonts w:ascii="Times New Roman" w:hAnsi="Times New Roman"/>
        </w:rPr>
      </w:pPr>
    </w:p>
    <w:p w:rsidR="005B1F8D" w:rsidRPr="002A74D7" w:rsidRDefault="005B1F8D" w:rsidP="005B1F8D">
      <w:pPr>
        <w:spacing w:after="0" w:line="240" w:lineRule="auto"/>
        <w:ind w:left="4956"/>
        <w:rPr>
          <w:rFonts w:ascii="Times New Roman" w:hAnsi="Times New Roman"/>
        </w:rPr>
      </w:pPr>
    </w:p>
    <w:p w:rsidR="005B1F8D" w:rsidRPr="002A74D7" w:rsidRDefault="005B1F8D" w:rsidP="005B1F8D">
      <w:pPr>
        <w:spacing w:after="0" w:line="240" w:lineRule="auto"/>
        <w:ind w:left="4956"/>
        <w:rPr>
          <w:rFonts w:ascii="Times New Roman" w:hAnsi="Times New Roman"/>
        </w:rPr>
      </w:pPr>
    </w:p>
    <w:p w:rsidR="005B1F8D" w:rsidRPr="002A74D7" w:rsidRDefault="005B1F8D" w:rsidP="000409AC">
      <w:pPr>
        <w:spacing w:after="0" w:line="240" w:lineRule="auto"/>
        <w:rPr>
          <w:rFonts w:ascii="Times New Roman" w:hAnsi="Times New Roman"/>
          <w:b/>
        </w:rPr>
      </w:pPr>
    </w:p>
    <w:p w:rsidR="007864FB" w:rsidRPr="000820CF" w:rsidRDefault="007864FB" w:rsidP="007864F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864FB" w:rsidRPr="000820CF" w:rsidRDefault="007864FB" w:rsidP="0078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0CF">
        <w:rPr>
          <w:rFonts w:ascii="Times New Roman" w:hAnsi="Times New Roman"/>
          <w:b/>
          <w:sz w:val="24"/>
          <w:szCs w:val="24"/>
        </w:rPr>
        <w:t>UZASADNIENIE</w:t>
      </w:r>
    </w:p>
    <w:p w:rsidR="007864FB" w:rsidRPr="000820CF" w:rsidRDefault="000409AC" w:rsidP="0078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uchwały Nr XI/62</w:t>
      </w:r>
      <w:r w:rsidR="007864FB" w:rsidRPr="000820CF">
        <w:rPr>
          <w:rFonts w:ascii="Times New Roman" w:hAnsi="Times New Roman"/>
          <w:b/>
          <w:sz w:val="24"/>
          <w:szCs w:val="24"/>
        </w:rPr>
        <w:t>/2011</w:t>
      </w:r>
    </w:p>
    <w:p w:rsidR="007864FB" w:rsidRPr="000820CF" w:rsidRDefault="007864FB" w:rsidP="0078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0CF">
        <w:rPr>
          <w:rFonts w:ascii="Times New Roman" w:hAnsi="Times New Roman"/>
          <w:b/>
          <w:sz w:val="24"/>
          <w:szCs w:val="24"/>
        </w:rPr>
        <w:t>Rady Miejskiej w Golczewie</w:t>
      </w:r>
    </w:p>
    <w:p w:rsidR="007864FB" w:rsidRPr="000820CF" w:rsidRDefault="000409AC" w:rsidP="0078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29 września</w:t>
      </w:r>
      <w:r w:rsidR="007864FB" w:rsidRPr="000820CF">
        <w:rPr>
          <w:rFonts w:ascii="Times New Roman" w:hAnsi="Times New Roman"/>
          <w:b/>
          <w:sz w:val="24"/>
          <w:szCs w:val="24"/>
        </w:rPr>
        <w:t xml:space="preserve"> 2011 r.</w:t>
      </w:r>
    </w:p>
    <w:p w:rsidR="005B1F8D" w:rsidRPr="00B51BEC" w:rsidRDefault="005B1F8D" w:rsidP="005B1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F8D" w:rsidRPr="00B51BEC" w:rsidRDefault="005B1F8D" w:rsidP="005B1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EFE" w:rsidRDefault="005B1F8D" w:rsidP="005B1F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1BEC">
        <w:rPr>
          <w:rFonts w:ascii="Times New Roman" w:hAnsi="Times New Roman"/>
          <w:sz w:val="24"/>
          <w:szCs w:val="24"/>
        </w:rPr>
        <w:t xml:space="preserve">Gmina Golczewo występuje do Agencji Nieruchomości Rolnych Oddziału Terenowego </w:t>
      </w:r>
      <w:r w:rsidRPr="00B51BEC">
        <w:rPr>
          <w:rFonts w:ascii="Times New Roman" w:hAnsi="Times New Roman"/>
          <w:sz w:val="24"/>
          <w:szCs w:val="24"/>
        </w:rPr>
        <w:br/>
        <w:t>w Szczecinie o nieodpłatne przekazanie nieruchomości położon</w:t>
      </w:r>
      <w:r>
        <w:rPr>
          <w:rFonts w:ascii="Times New Roman" w:hAnsi="Times New Roman"/>
          <w:sz w:val="24"/>
          <w:szCs w:val="24"/>
        </w:rPr>
        <w:t>ych</w:t>
      </w:r>
      <w:r w:rsidR="001E2EFE">
        <w:rPr>
          <w:rFonts w:ascii="Times New Roman" w:hAnsi="Times New Roman"/>
          <w:sz w:val="24"/>
          <w:szCs w:val="24"/>
        </w:rPr>
        <w:t>:</w:t>
      </w:r>
    </w:p>
    <w:p w:rsidR="005B1F8D" w:rsidRDefault="005B1F8D" w:rsidP="001E2EFE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1BEC">
        <w:rPr>
          <w:rFonts w:ascii="Times New Roman" w:hAnsi="Times New Roman"/>
          <w:sz w:val="24"/>
          <w:szCs w:val="24"/>
        </w:rPr>
        <w:t xml:space="preserve">w obrębie </w:t>
      </w:r>
      <w:r w:rsidR="00D53C26">
        <w:rPr>
          <w:rFonts w:ascii="Times New Roman" w:hAnsi="Times New Roman"/>
          <w:sz w:val="24"/>
          <w:szCs w:val="24"/>
        </w:rPr>
        <w:t>Kłęby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BEC">
        <w:rPr>
          <w:rFonts w:ascii="Times New Roman" w:hAnsi="Times New Roman"/>
          <w:sz w:val="24"/>
          <w:szCs w:val="24"/>
        </w:rPr>
        <w:t>w celu utworzenia miejsca spotkań dla lokalnej społeczności. Przejęt</w:t>
      </w:r>
      <w:r>
        <w:rPr>
          <w:rFonts w:ascii="Times New Roman" w:hAnsi="Times New Roman"/>
          <w:sz w:val="24"/>
          <w:szCs w:val="24"/>
        </w:rPr>
        <w:t>e</w:t>
      </w:r>
      <w:r w:rsidRPr="00B51BEC">
        <w:rPr>
          <w:rFonts w:ascii="Times New Roman" w:hAnsi="Times New Roman"/>
          <w:sz w:val="24"/>
          <w:szCs w:val="24"/>
        </w:rPr>
        <w:t xml:space="preserve"> działk</w:t>
      </w:r>
      <w:r>
        <w:rPr>
          <w:rFonts w:ascii="Times New Roman" w:hAnsi="Times New Roman"/>
          <w:sz w:val="24"/>
          <w:szCs w:val="24"/>
        </w:rPr>
        <w:t xml:space="preserve">i </w:t>
      </w:r>
      <w:r w:rsidRPr="00B51BEC">
        <w:rPr>
          <w:rFonts w:ascii="Times New Roman" w:hAnsi="Times New Roman"/>
          <w:sz w:val="24"/>
          <w:szCs w:val="24"/>
        </w:rPr>
        <w:t>zamierza przekazać</w:t>
      </w:r>
      <w:r>
        <w:rPr>
          <w:rFonts w:ascii="Times New Roman" w:hAnsi="Times New Roman"/>
          <w:sz w:val="24"/>
          <w:szCs w:val="24"/>
        </w:rPr>
        <w:t xml:space="preserve"> mieszkańcom Sołectwa </w:t>
      </w:r>
      <w:r w:rsidR="009E66F6">
        <w:rPr>
          <w:rFonts w:ascii="Times New Roman" w:hAnsi="Times New Roman"/>
          <w:sz w:val="24"/>
          <w:szCs w:val="24"/>
        </w:rPr>
        <w:t>Kłęby</w:t>
      </w:r>
      <w:r>
        <w:rPr>
          <w:rFonts w:ascii="Times New Roman" w:hAnsi="Times New Roman"/>
          <w:sz w:val="24"/>
          <w:szCs w:val="24"/>
        </w:rPr>
        <w:t xml:space="preserve"> w celu zorganizowania </w:t>
      </w:r>
      <w:r w:rsidRPr="00B51BEC">
        <w:rPr>
          <w:rFonts w:ascii="Times New Roman" w:hAnsi="Times New Roman"/>
          <w:sz w:val="24"/>
          <w:szCs w:val="24"/>
        </w:rPr>
        <w:t>na przedmiotow</w:t>
      </w:r>
      <w:r>
        <w:rPr>
          <w:rFonts w:ascii="Times New Roman" w:hAnsi="Times New Roman"/>
          <w:sz w:val="24"/>
          <w:szCs w:val="24"/>
        </w:rPr>
        <w:t>ych</w:t>
      </w:r>
      <w:r w:rsidRPr="00B51BEC">
        <w:rPr>
          <w:rFonts w:ascii="Times New Roman" w:hAnsi="Times New Roman"/>
          <w:sz w:val="24"/>
          <w:szCs w:val="24"/>
        </w:rPr>
        <w:t xml:space="preserve"> nieruchomoś</w:t>
      </w:r>
      <w:r>
        <w:rPr>
          <w:rFonts w:ascii="Times New Roman" w:hAnsi="Times New Roman"/>
          <w:sz w:val="24"/>
          <w:szCs w:val="24"/>
        </w:rPr>
        <w:t>ciach</w:t>
      </w:r>
      <w:r w:rsidRPr="00B51BEC">
        <w:rPr>
          <w:rFonts w:ascii="Times New Roman" w:hAnsi="Times New Roman"/>
          <w:sz w:val="24"/>
          <w:szCs w:val="24"/>
        </w:rPr>
        <w:t xml:space="preserve"> </w:t>
      </w:r>
      <w:r w:rsidR="001E2EFE">
        <w:rPr>
          <w:rFonts w:ascii="Times New Roman" w:hAnsi="Times New Roman"/>
          <w:sz w:val="24"/>
          <w:szCs w:val="24"/>
        </w:rPr>
        <w:t>placu zabaw dla dzieci</w:t>
      </w:r>
      <w:r w:rsidR="009E66F6">
        <w:rPr>
          <w:rFonts w:ascii="Times New Roman" w:hAnsi="Times New Roman"/>
          <w:sz w:val="24"/>
          <w:szCs w:val="24"/>
        </w:rPr>
        <w:t xml:space="preserve"> </w:t>
      </w:r>
      <w:r w:rsidRPr="00B51BEC">
        <w:rPr>
          <w:rFonts w:ascii="Times New Roman" w:hAnsi="Times New Roman"/>
          <w:sz w:val="24"/>
          <w:szCs w:val="24"/>
        </w:rPr>
        <w:t>oraz</w:t>
      </w:r>
      <w:r w:rsidR="009E66F6">
        <w:rPr>
          <w:rFonts w:ascii="Times New Roman" w:hAnsi="Times New Roman"/>
          <w:sz w:val="24"/>
          <w:szCs w:val="24"/>
        </w:rPr>
        <w:t xml:space="preserve"> wiejskiego </w:t>
      </w:r>
      <w:r w:rsidRPr="00B51BEC">
        <w:rPr>
          <w:rFonts w:ascii="Times New Roman" w:hAnsi="Times New Roman"/>
          <w:sz w:val="24"/>
          <w:szCs w:val="24"/>
        </w:rPr>
        <w:t>boiska</w:t>
      </w:r>
      <w:r w:rsidR="009E66F6">
        <w:rPr>
          <w:rFonts w:ascii="Times New Roman" w:hAnsi="Times New Roman"/>
          <w:sz w:val="24"/>
          <w:szCs w:val="24"/>
        </w:rPr>
        <w:t xml:space="preserve"> sportowego</w:t>
      </w:r>
      <w:r w:rsidR="001E2EFE">
        <w:rPr>
          <w:rFonts w:ascii="Times New Roman" w:hAnsi="Times New Roman"/>
          <w:sz w:val="24"/>
          <w:szCs w:val="24"/>
        </w:rPr>
        <w:t>;</w:t>
      </w:r>
    </w:p>
    <w:p w:rsidR="00082322" w:rsidRDefault="00DC749B" w:rsidP="0008232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Golczewo w tej miejscowości </w:t>
      </w:r>
      <w:r w:rsidRPr="00B51BEC">
        <w:rPr>
          <w:rFonts w:ascii="Times New Roman" w:hAnsi="Times New Roman"/>
          <w:sz w:val="24"/>
          <w:szCs w:val="24"/>
        </w:rPr>
        <w:t xml:space="preserve">nie posiada </w:t>
      </w:r>
      <w:r>
        <w:rPr>
          <w:rFonts w:ascii="Times New Roman" w:hAnsi="Times New Roman"/>
          <w:sz w:val="24"/>
          <w:szCs w:val="24"/>
        </w:rPr>
        <w:t xml:space="preserve">własnych </w:t>
      </w:r>
      <w:r w:rsidRPr="00B51BEC">
        <w:rPr>
          <w:rFonts w:ascii="Times New Roman" w:hAnsi="Times New Roman"/>
          <w:sz w:val="24"/>
          <w:szCs w:val="24"/>
        </w:rPr>
        <w:t>gruntów odpowiadającym wymogom tego przedsięwzięcia.</w:t>
      </w:r>
      <w:r>
        <w:rPr>
          <w:rFonts w:ascii="Times New Roman" w:hAnsi="Times New Roman"/>
          <w:sz w:val="24"/>
          <w:szCs w:val="24"/>
        </w:rPr>
        <w:t xml:space="preserve"> </w:t>
      </w:r>
      <w:r w:rsidR="00082322">
        <w:rPr>
          <w:rFonts w:ascii="Times New Roman" w:hAnsi="Times New Roman"/>
          <w:sz w:val="24"/>
          <w:szCs w:val="24"/>
        </w:rPr>
        <w:t xml:space="preserve">Wymienione w projekcie uchwały działki </w:t>
      </w:r>
      <w:r w:rsidR="005674A1">
        <w:rPr>
          <w:rFonts w:ascii="Times New Roman" w:hAnsi="Times New Roman"/>
          <w:sz w:val="24"/>
          <w:szCs w:val="24"/>
        </w:rPr>
        <w:t xml:space="preserve">obrębu Kłęby </w:t>
      </w:r>
      <w:r w:rsidR="00082322" w:rsidRPr="00B51BEC">
        <w:rPr>
          <w:rFonts w:ascii="Times New Roman" w:hAnsi="Times New Roman"/>
          <w:sz w:val="24"/>
          <w:szCs w:val="24"/>
        </w:rPr>
        <w:t>zlokalizowan</w:t>
      </w:r>
      <w:r w:rsidR="00082322">
        <w:rPr>
          <w:rFonts w:ascii="Times New Roman" w:hAnsi="Times New Roman"/>
          <w:sz w:val="24"/>
          <w:szCs w:val="24"/>
        </w:rPr>
        <w:t>e</w:t>
      </w:r>
      <w:r w:rsidR="00082322" w:rsidRPr="00B51B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są </w:t>
      </w:r>
      <w:r w:rsidR="00082322">
        <w:rPr>
          <w:rFonts w:ascii="Times New Roman" w:hAnsi="Times New Roman"/>
          <w:sz w:val="24"/>
          <w:szCs w:val="24"/>
        </w:rPr>
        <w:t>w pobliżu terenów zurbanizowanych i miejscowe społeczeństwo</w:t>
      </w:r>
      <w:r>
        <w:rPr>
          <w:rFonts w:ascii="Times New Roman" w:hAnsi="Times New Roman"/>
          <w:sz w:val="24"/>
          <w:szCs w:val="24"/>
        </w:rPr>
        <w:t>,</w:t>
      </w:r>
      <w:r w:rsidR="00082322">
        <w:rPr>
          <w:rFonts w:ascii="Times New Roman" w:hAnsi="Times New Roman"/>
          <w:sz w:val="24"/>
          <w:szCs w:val="24"/>
        </w:rPr>
        <w:t xml:space="preserve"> na zebraniu wiejskim uznało, że </w:t>
      </w:r>
      <w:r w:rsidR="00082322" w:rsidRPr="00B51BEC">
        <w:rPr>
          <w:rFonts w:ascii="Times New Roman" w:hAnsi="Times New Roman"/>
          <w:sz w:val="24"/>
          <w:szCs w:val="24"/>
        </w:rPr>
        <w:t>stanow</w:t>
      </w:r>
      <w:r w:rsidR="00082322">
        <w:rPr>
          <w:rFonts w:ascii="Times New Roman" w:hAnsi="Times New Roman"/>
          <w:sz w:val="24"/>
          <w:szCs w:val="24"/>
        </w:rPr>
        <w:t>ią</w:t>
      </w:r>
      <w:r w:rsidR="00082322" w:rsidRPr="00B51BEC">
        <w:rPr>
          <w:rFonts w:ascii="Times New Roman" w:hAnsi="Times New Roman"/>
          <w:sz w:val="24"/>
          <w:szCs w:val="24"/>
        </w:rPr>
        <w:t xml:space="preserve"> </w:t>
      </w:r>
      <w:r w:rsidR="005674A1">
        <w:rPr>
          <w:rFonts w:ascii="Times New Roman" w:hAnsi="Times New Roman"/>
          <w:sz w:val="24"/>
          <w:szCs w:val="24"/>
        </w:rPr>
        <w:t xml:space="preserve">one </w:t>
      </w:r>
      <w:r w:rsidR="00082322" w:rsidRPr="00B51BEC">
        <w:rPr>
          <w:rFonts w:ascii="Times New Roman" w:hAnsi="Times New Roman"/>
          <w:sz w:val="24"/>
          <w:szCs w:val="24"/>
        </w:rPr>
        <w:t>najdogodniejsze miejsce do realizacji zamierzonego celu.</w:t>
      </w:r>
      <w:r w:rsidR="005674A1">
        <w:rPr>
          <w:rFonts w:ascii="Times New Roman" w:hAnsi="Times New Roman"/>
          <w:sz w:val="24"/>
          <w:szCs w:val="24"/>
        </w:rPr>
        <w:t xml:space="preserve"> </w:t>
      </w:r>
    </w:p>
    <w:p w:rsidR="001E2EFE" w:rsidRPr="00B51BEC" w:rsidRDefault="00E733F1" w:rsidP="001E2EFE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obrębie </w:t>
      </w:r>
      <w:r w:rsidR="00082322">
        <w:rPr>
          <w:rFonts w:ascii="Times New Roman" w:hAnsi="Times New Roman"/>
          <w:sz w:val="24"/>
          <w:szCs w:val="24"/>
        </w:rPr>
        <w:t>Niemica</w:t>
      </w:r>
      <w:r w:rsidR="00A56F49">
        <w:rPr>
          <w:rFonts w:ascii="Times New Roman" w:hAnsi="Times New Roman"/>
          <w:sz w:val="24"/>
          <w:szCs w:val="24"/>
        </w:rPr>
        <w:t>,</w:t>
      </w:r>
      <w:r w:rsidR="00DC749B">
        <w:rPr>
          <w:rFonts w:ascii="Times New Roman" w:hAnsi="Times New Roman"/>
          <w:sz w:val="24"/>
          <w:szCs w:val="24"/>
        </w:rPr>
        <w:t xml:space="preserve"> </w:t>
      </w:r>
      <w:r w:rsidR="004D5546">
        <w:rPr>
          <w:rFonts w:ascii="Times New Roman" w:hAnsi="Times New Roman"/>
          <w:sz w:val="24"/>
          <w:szCs w:val="24"/>
        </w:rPr>
        <w:t xml:space="preserve">wymieniona w projekcie uchwały </w:t>
      </w:r>
      <w:r w:rsidR="00DC749B">
        <w:rPr>
          <w:rFonts w:ascii="Times New Roman" w:hAnsi="Times New Roman"/>
          <w:sz w:val="24"/>
          <w:szCs w:val="24"/>
        </w:rPr>
        <w:t>nieruchomość</w:t>
      </w:r>
      <w:r w:rsidR="00A56F49">
        <w:rPr>
          <w:rFonts w:ascii="Times New Roman" w:hAnsi="Times New Roman"/>
          <w:sz w:val="24"/>
          <w:szCs w:val="24"/>
        </w:rPr>
        <w:t>,</w:t>
      </w:r>
      <w:r w:rsidR="00DC749B">
        <w:rPr>
          <w:rFonts w:ascii="Times New Roman" w:hAnsi="Times New Roman"/>
          <w:sz w:val="24"/>
          <w:szCs w:val="24"/>
        </w:rPr>
        <w:t xml:space="preserve"> stanowi bezpośrednią strefę</w:t>
      </w:r>
      <w:r w:rsidR="004D5546">
        <w:rPr>
          <w:rFonts w:ascii="Times New Roman" w:hAnsi="Times New Roman"/>
          <w:sz w:val="24"/>
          <w:szCs w:val="24"/>
        </w:rPr>
        <w:t xml:space="preserve"> ujęcia wód </w:t>
      </w:r>
      <w:r w:rsidR="004D5546" w:rsidRPr="004D5546">
        <w:rPr>
          <w:rFonts w:ascii="Times New Roman" w:hAnsi="Times New Roman"/>
          <w:sz w:val="24"/>
          <w:szCs w:val="24"/>
        </w:rPr>
        <w:t>głębinowych dla stacji wodociągu zbiorowego miejscowości Niemica</w:t>
      </w:r>
      <w:r w:rsidR="00A56F49">
        <w:rPr>
          <w:rFonts w:ascii="Times New Roman" w:hAnsi="Times New Roman"/>
          <w:sz w:val="24"/>
          <w:szCs w:val="24"/>
        </w:rPr>
        <w:t xml:space="preserve">. </w:t>
      </w:r>
      <w:r w:rsidR="00FB7797">
        <w:rPr>
          <w:rFonts w:ascii="Times New Roman" w:hAnsi="Times New Roman"/>
          <w:sz w:val="24"/>
          <w:szCs w:val="24"/>
        </w:rPr>
        <w:br/>
      </w:r>
      <w:r w:rsidR="00A56F49">
        <w:rPr>
          <w:rFonts w:ascii="Times New Roman" w:hAnsi="Times New Roman"/>
          <w:sz w:val="24"/>
          <w:szCs w:val="24"/>
        </w:rPr>
        <w:t>W kompleksie z sąsiednią działką nr 219/6 stanowi</w:t>
      </w:r>
      <w:r w:rsidR="00FB7797">
        <w:rPr>
          <w:rFonts w:ascii="Times New Roman" w:hAnsi="Times New Roman"/>
          <w:sz w:val="24"/>
          <w:szCs w:val="24"/>
        </w:rPr>
        <w:t>ą</w:t>
      </w:r>
      <w:r w:rsidR="00A56F49">
        <w:rPr>
          <w:rFonts w:ascii="Times New Roman" w:hAnsi="Times New Roman"/>
          <w:sz w:val="24"/>
          <w:szCs w:val="24"/>
        </w:rPr>
        <w:t xml:space="preserve"> nieruchomości niezbędne </w:t>
      </w:r>
      <w:r w:rsidR="00FB7797">
        <w:rPr>
          <w:rFonts w:ascii="Times New Roman" w:hAnsi="Times New Roman"/>
          <w:sz w:val="24"/>
          <w:szCs w:val="24"/>
        </w:rPr>
        <w:t>do realizacji przedsięwzięć w ramach zadań własnych gminy – konserwacja urządzeń oraz utrzymanie należnego stanu sanitarnego i technicznego</w:t>
      </w:r>
      <w:r w:rsidR="00101EB7">
        <w:rPr>
          <w:rFonts w:ascii="Times New Roman" w:hAnsi="Times New Roman"/>
          <w:sz w:val="24"/>
          <w:szCs w:val="24"/>
        </w:rPr>
        <w:t>.</w:t>
      </w:r>
    </w:p>
    <w:p w:rsidR="005B1F8D" w:rsidRPr="00B51BEC" w:rsidRDefault="005B1F8D" w:rsidP="005B1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F8D" w:rsidRPr="00B51BEC" w:rsidRDefault="005B1F8D" w:rsidP="005B1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32A" w:rsidRPr="005B1F8D" w:rsidRDefault="0003332A" w:rsidP="005B1F8D"/>
    <w:sectPr w:rsidR="0003332A" w:rsidRPr="005B1F8D" w:rsidSect="00BB0358">
      <w:pgSz w:w="11906" w:h="16838"/>
      <w:pgMar w:top="1206" w:right="851" w:bottom="851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9D0" w:rsidRDefault="003C79D0" w:rsidP="005B1F8D">
      <w:pPr>
        <w:spacing w:after="0" w:line="240" w:lineRule="auto"/>
      </w:pPr>
      <w:r>
        <w:separator/>
      </w:r>
    </w:p>
  </w:endnote>
  <w:endnote w:type="continuationSeparator" w:id="0">
    <w:p w:rsidR="003C79D0" w:rsidRDefault="003C79D0" w:rsidP="005B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9D0" w:rsidRDefault="003C79D0" w:rsidP="005B1F8D">
      <w:pPr>
        <w:spacing w:after="0" w:line="240" w:lineRule="auto"/>
      </w:pPr>
      <w:r>
        <w:separator/>
      </w:r>
    </w:p>
  </w:footnote>
  <w:footnote w:type="continuationSeparator" w:id="0">
    <w:p w:rsidR="003C79D0" w:rsidRDefault="003C79D0" w:rsidP="005B1F8D">
      <w:pPr>
        <w:spacing w:after="0" w:line="240" w:lineRule="auto"/>
      </w:pPr>
      <w:r>
        <w:continuationSeparator/>
      </w:r>
    </w:p>
  </w:footnote>
  <w:footnote w:id="1">
    <w:p w:rsidR="00876DB8" w:rsidRPr="002A74D7" w:rsidRDefault="00876DB8" w:rsidP="005B1F8D">
      <w:pPr>
        <w:spacing w:after="0" w:line="240" w:lineRule="auto"/>
        <w:ind w:left="170" w:hanging="170"/>
        <w:jc w:val="both"/>
        <w:rPr>
          <w:rFonts w:ascii="Times New Roman" w:hAnsi="Times New Roman"/>
          <w:sz w:val="20"/>
          <w:szCs w:val="20"/>
        </w:rPr>
      </w:pPr>
      <w:r w:rsidRPr="002A74D7">
        <w:rPr>
          <w:rStyle w:val="Odwoanieprzypisudolnego"/>
          <w:szCs w:val="20"/>
        </w:rPr>
        <w:footnoteRef/>
      </w:r>
      <w:r w:rsidRPr="002A74D7">
        <w:rPr>
          <w:rFonts w:ascii="Times New Roman" w:hAnsi="Times New Roman"/>
          <w:sz w:val="20"/>
          <w:szCs w:val="20"/>
          <w:vertAlign w:val="superscript"/>
        </w:rPr>
        <w:t>)</w:t>
      </w:r>
      <w:r w:rsidRPr="002A74D7">
        <w:rPr>
          <w:rFonts w:ascii="Times New Roman" w:hAnsi="Times New Roman"/>
          <w:sz w:val="20"/>
          <w:szCs w:val="20"/>
        </w:rPr>
        <w:t xml:space="preserve"> 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1441i Nr 175, poz. 1457, z 2006 r. Nr 17, poz. 128, i Nr 181, poz. 1337, z 2007 r. Nr 48, poz. 327, Nr 138, poz. 974 i Nr 173, poz. 1218, z 2008 r. Nr 180, poz. 1111 i Nr 223, poz. 1458, z 2009 r. Nr 52, poz. 420, Nr 157, poz. 1241</w:t>
      </w:r>
      <w:r>
        <w:rPr>
          <w:rFonts w:ascii="Times New Roman" w:hAnsi="Times New Roman"/>
          <w:sz w:val="20"/>
          <w:szCs w:val="20"/>
        </w:rPr>
        <w:t>,</w:t>
      </w:r>
      <w:r w:rsidRPr="002A74D7">
        <w:rPr>
          <w:rFonts w:ascii="Times New Roman" w:hAnsi="Times New Roman"/>
          <w:sz w:val="20"/>
          <w:szCs w:val="20"/>
        </w:rPr>
        <w:t xml:space="preserve"> z 2010 r. Nr 28, poz. 142 i 146, Nr 40, poz. 230 i Nr 106, poz. 675</w:t>
      </w:r>
      <w:r>
        <w:rPr>
          <w:rFonts w:ascii="Times New Roman" w:hAnsi="Times New Roman"/>
          <w:sz w:val="20"/>
          <w:szCs w:val="20"/>
        </w:rPr>
        <w:t xml:space="preserve"> </w:t>
      </w:r>
      <w:r w:rsidR="00423F1F">
        <w:rPr>
          <w:rFonts w:ascii="Times New Roman" w:hAnsi="Times New Roman"/>
          <w:sz w:val="20"/>
        </w:rPr>
        <w:t>oraz z 2011 r. Nr 21, poz. 113,</w:t>
      </w:r>
      <w:r>
        <w:rPr>
          <w:rFonts w:ascii="Times New Roman" w:hAnsi="Times New Roman"/>
          <w:sz w:val="20"/>
        </w:rPr>
        <w:t xml:space="preserve"> Nr 117, poz. 697</w:t>
      </w:r>
      <w:r w:rsidR="00423F1F">
        <w:rPr>
          <w:rFonts w:ascii="Times New Roman" w:hAnsi="Times New Roman"/>
          <w:sz w:val="20"/>
          <w:szCs w:val="20"/>
        </w:rPr>
        <w:t xml:space="preserve"> i Nr 134, poz. 777.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AD0"/>
    <w:multiLevelType w:val="hybridMultilevel"/>
    <w:tmpl w:val="5AA03FC6"/>
    <w:lvl w:ilvl="0" w:tplc="0FAEC52E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4C2A86"/>
    <w:multiLevelType w:val="hybridMultilevel"/>
    <w:tmpl w:val="388E0E56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7A62BF4"/>
    <w:multiLevelType w:val="multilevel"/>
    <w:tmpl w:val="22E4FF34"/>
    <w:styleLink w:val="Irek-wzorzeclistywielopoziomowej"/>
    <w:lvl w:ilvl="0">
      <w:start w:val="1"/>
      <w:numFmt w:val="decimal"/>
      <w:suff w:val="space"/>
      <w:lvlText w:val="§ %1. 1."/>
      <w:lvlJc w:val="left"/>
      <w:pPr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§ %2."/>
      <w:lvlJc w:val="left"/>
      <w:pPr>
        <w:ind w:left="0" w:firstLine="340"/>
      </w:pPr>
      <w:rPr>
        <w:rFonts w:hint="default"/>
      </w:rPr>
    </w:lvl>
    <w:lvl w:ilvl="2">
      <w:start w:val="2"/>
      <w:numFmt w:val="decimal"/>
      <w:suff w:val="space"/>
      <w:lvlText w:val="%3."/>
      <w:lvlJc w:val="left"/>
      <w:pPr>
        <w:ind w:left="0" w:firstLine="34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510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94"/>
        </w:tabs>
        <w:ind w:left="794" w:hanging="284"/>
      </w:pPr>
      <w:rPr>
        <w:rFonts w:hint="default"/>
      </w:rPr>
    </w:lvl>
    <w:lvl w:ilvl="5">
      <w:start w:val="1"/>
      <w:numFmt w:val="bullet"/>
      <w:suff w:val="space"/>
      <w:lvlText w:val="-"/>
      <w:lvlJc w:val="left"/>
      <w:pPr>
        <w:ind w:left="964" w:hanging="17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0B17E8A"/>
    <w:multiLevelType w:val="multilevel"/>
    <w:tmpl w:val="22E4FF34"/>
    <w:numStyleLink w:val="Irek-wzorzeclistywielopoziomowej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F8D"/>
    <w:rsid w:val="0003332A"/>
    <w:rsid w:val="000409AC"/>
    <w:rsid w:val="00082322"/>
    <w:rsid w:val="000D5277"/>
    <w:rsid w:val="00101EB7"/>
    <w:rsid w:val="001A7084"/>
    <w:rsid w:val="001D76F4"/>
    <w:rsid w:val="001E2EFE"/>
    <w:rsid w:val="002307FC"/>
    <w:rsid w:val="00240A4E"/>
    <w:rsid w:val="003C79D0"/>
    <w:rsid w:val="003E7CCC"/>
    <w:rsid w:val="00423F1F"/>
    <w:rsid w:val="00453FB9"/>
    <w:rsid w:val="0046528D"/>
    <w:rsid w:val="004D5546"/>
    <w:rsid w:val="004F286A"/>
    <w:rsid w:val="005674A1"/>
    <w:rsid w:val="005B1F8D"/>
    <w:rsid w:val="00615275"/>
    <w:rsid w:val="007864FB"/>
    <w:rsid w:val="007A7470"/>
    <w:rsid w:val="008375DE"/>
    <w:rsid w:val="00876DB8"/>
    <w:rsid w:val="008A09D4"/>
    <w:rsid w:val="008C2B7E"/>
    <w:rsid w:val="009435AB"/>
    <w:rsid w:val="009E66F6"/>
    <w:rsid w:val="00A56F49"/>
    <w:rsid w:val="00A80D56"/>
    <w:rsid w:val="00B15E87"/>
    <w:rsid w:val="00BB0358"/>
    <w:rsid w:val="00C473BD"/>
    <w:rsid w:val="00CE726A"/>
    <w:rsid w:val="00D53C26"/>
    <w:rsid w:val="00D86164"/>
    <w:rsid w:val="00DC749B"/>
    <w:rsid w:val="00E733F1"/>
    <w:rsid w:val="00F60C7B"/>
    <w:rsid w:val="00FB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F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5B1F8D"/>
    <w:rPr>
      <w:rFonts w:ascii="Times New Roman" w:hAnsi="Times New Roman"/>
      <w:sz w:val="20"/>
      <w:vertAlign w:val="superscript"/>
    </w:rPr>
  </w:style>
  <w:style w:type="numbering" w:customStyle="1" w:styleId="Irek-wzorzeclistywielopoziomowej">
    <w:name w:val="Irek-wzorzec listy wielopoziomowej"/>
    <w:uiPriority w:val="99"/>
    <w:rsid w:val="005B1F8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1F8D"/>
    <w:pPr>
      <w:spacing w:after="0" w:line="240" w:lineRule="auto"/>
      <w:ind w:left="720" w:hanging="113"/>
      <w:contextualSpacing/>
      <w:jc w:val="both"/>
    </w:pPr>
    <w:rPr>
      <w:rFonts w:ascii="Times New Roman" w:hAnsi="Times New Roman" w:cs="Courier New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8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4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8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64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Golczewo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Adamowicz</dc:creator>
  <cp:keywords/>
  <dc:description/>
  <cp:lastModifiedBy>Sekretariat</cp:lastModifiedBy>
  <cp:revision>2</cp:revision>
  <cp:lastPrinted>2011-09-20T07:40:00Z</cp:lastPrinted>
  <dcterms:created xsi:type="dcterms:W3CDTF">2011-10-04T10:48:00Z</dcterms:created>
  <dcterms:modified xsi:type="dcterms:W3CDTF">2011-10-04T10:48:00Z</dcterms:modified>
</cp:coreProperties>
</file>