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CB1777" w:rsidRPr="00056597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CB1777" w:rsidRPr="00056597" w:rsidRDefault="00CB1777" w:rsidP="000565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056597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CB1777" w:rsidRPr="00056597">
        <w:tc>
          <w:tcPr>
            <w:tcW w:w="1930" w:type="dxa"/>
            <w:shd w:val="clear" w:color="auto" w:fill="D9D9D9"/>
          </w:tcPr>
          <w:p w:rsidR="00CB1777" w:rsidRPr="00056597" w:rsidRDefault="00CB1777" w:rsidP="000565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597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CB1777" w:rsidRPr="00056597" w:rsidRDefault="00CB1777" w:rsidP="00056597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CB1777" w:rsidRPr="00056597" w:rsidRDefault="00CB1777" w:rsidP="00056597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777" w:rsidRPr="00056597" w:rsidRDefault="00CB1777" w:rsidP="00FB31B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</w:t>
            </w:r>
            <w:r w:rsidR="00FB31BE">
              <w:rPr>
                <w:rFonts w:ascii="Arial" w:hAnsi="Arial" w:cs="Arial"/>
                <w:sz w:val="18"/>
                <w:szCs w:val="18"/>
              </w:rPr>
              <w:t xml:space="preserve"> cywilnego administratorem jest </w:t>
            </w:r>
            <w:r w:rsidRPr="00056597"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FB31BE">
              <w:rPr>
                <w:rFonts w:ascii="Arial" w:hAnsi="Arial" w:cs="Arial"/>
                <w:sz w:val="18"/>
                <w:szCs w:val="18"/>
              </w:rPr>
              <w:t xml:space="preserve"> Golczewie.</w:t>
            </w:r>
          </w:p>
        </w:tc>
      </w:tr>
      <w:tr w:rsidR="00CB1777" w:rsidRPr="00056597">
        <w:tc>
          <w:tcPr>
            <w:tcW w:w="1930" w:type="dxa"/>
            <w:shd w:val="clear" w:color="auto" w:fill="D9D9D9"/>
          </w:tcPr>
          <w:p w:rsidR="00CB1777" w:rsidRPr="00056597" w:rsidRDefault="00CB1777" w:rsidP="000565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597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CB1777" w:rsidRPr="00056597" w:rsidRDefault="00CB1777" w:rsidP="00056597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 w:history="1">
              <w:r w:rsidRPr="00056597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056597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CB1777" w:rsidRPr="00056597" w:rsidRDefault="00CB1777" w:rsidP="00056597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777" w:rsidRPr="00056597" w:rsidRDefault="00CB1777" w:rsidP="00056597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CB1777" w:rsidRPr="00056597" w:rsidRDefault="00CB1777" w:rsidP="00056597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777" w:rsidRPr="00056597" w:rsidRDefault="00CB1777" w:rsidP="00056597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Golczewie</w:t>
            </w:r>
            <w:r w:rsidRPr="00056597">
              <w:rPr>
                <w:rFonts w:ascii="Arial" w:hAnsi="Arial" w:cs="Arial"/>
                <w:sz w:val="18"/>
                <w:szCs w:val="18"/>
              </w:rPr>
              <w:t xml:space="preserve">  można się skontaktować </w:t>
            </w:r>
            <w:r>
              <w:rPr>
                <w:rFonts w:ascii="Arial" w:hAnsi="Arial" w:cs="Arial"/>
                <w:sz w:val="18"/>
                <w:szCs w:val="18"/>
              </w:rPr>
              <w:t>w godzinach pracy urzędu: od poniedziałku do piątku w godzinach: 8:00 -16:00 lub pod adresem e-mail: usc@golczewo.pl</w:t>
            </w:r>
            <w:r w:rsidR="00FB31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1777" w:rsidRPr="00056597" w:rsidRDefault="00CB1777" w:rsidP="00056597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77" w:rsidRPr="00056597">
        <w:tc>
          <w:tcPr>
            <w:tcW w:w="1930" w:type="dxa"/>
            <w:shd w:val="clear" w:color="auto" w:fill="D9D9D9"/>
          </w:tcPr>
          <w:p w:rsidR="00CB1777" w:rsidRPr="00056597" w:rsidRDefault="00CB1777" w:rsidP="000565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597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056597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056597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777" w:rsidRDefault="00CB1777" w:rsidP="007C5D4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Administrator – Kie</w:t>
            </w:r>
            <w:r>
              <w:rPr>
                <w:rFonts w:ascii="Arial" w:hAnsi="Arial" w:cs="Arial"/>
                <w:sz w:val="18"/>
                <w:szCs w:val="18"/>
              </w:rPr>
              <w:t>rownik Urzędu Stanu Cywilnego w Golczewie</w:t>
            </w:r>
            <w:r w:rsidRPr="00056597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</w:t>
            </w:r>
            <w:r>
              <w:rPr>
                <w:rFonts w:ascii="Arial" w:hAnsi="Arial" w:cs="Arial"/>
                <w:sz w:val="18"/>
                <w:szCs w:val="18"/>
              </w:rPr>
              <w:t xml:space="preserve">ni / Pan skontaktować poprzez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adres</w:t>
            </w:r>
            <w:r w:rsidRPr="00F76E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8" w:history="1">
              <w:r w:rsidRPr="007753B3">
                <w:rPr>
                  <w:rStyle w:val="Hipercze"/>
                  <w:rFonts w:ascii="Arial" w:hAnsi="Arial" w:cs="Arial"/>
                  <w:sz w:val="18"/>
                  <w:szCs w:val="18"/>
                </w:rPr>
                <w:t>iod@golczewo.pl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B1777" w:rsidRPr="00056597">
        <w:tc>
          <w:tcPr>
            <w:tcW w:w="1930" w:type="dxa"/>
            <w:shd w:val="clear" w:color="auto" w:fill="D9D9D9"/>
          </w:tcPr>
          <w:p w:rsidR="00CB1777" w:rsidRPr="00056597" w:rsidRDefault="00CB1777" w:rsidP="000565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5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lastRenderedPageBreak/>
              <w:t>przyjęcia oświadczenia rozwiedzionego małżonka o powrocie do nazwiska noszonego przed zawarciem małżeństwa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CB1777" w:rsidRPr="00056597" w:rsidRDefault="00CB1777" w:rsidP="000565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CB1777" w:rsidRPr="00056597" w:rsidRDefault="00CB1777" w:rsidP="00056597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CB1777" w:rsidRPr="00056597">
        <w:tc>
          <w:tcPr>
            <w:tcW w:w="1930" w:type="dxa"/>
            <w:shd w:val="clear" w:color="auto" w:fill="D9D9D9"/>
          </w:tcPr>
          <w:p w:rsidR="00CB1777" w:rsidRPr="00056597" w:rsidRDefault="00CB1777" w:rsidP="000565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59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ODBIORCY DANYCH</w:t>
            </w:r>
          </w:p>
          <w:p w:rsidR="00CB1777" w:rsidRPr="00056597" w:rsidRDefault="00CB1777" w:rsidP="000565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CB1777" w:rsidRPr="00056597">
        <w:tc>
          <w:tcPr>
            <w:tcW w:w="1930" w:type="dxa"/>
            <w:shd w:val="clear" w:color="auto" w:fill="D9D9D9"/>
          </w:tcPr>
          <w:p w:rsidR="00CB1777" w:rsidRPr="00056597" w:rsidRDefault="00CB1777" w:rsidP="000565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597">
              <w:rPr>
                <w:rFonts w:ascii="Arial" w:hAnsi="Arial" w:cs="Arial"/>
                <w:b/>
                <w:bCs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CB1777" w:rsidRPr="00056597">
        <w:trPr>
          <w:trHeight w:val="525"/>
        </w:trPr>
        <w:tc>
          <w:tcPr>
            <w:tcW w:w="1930" w:type="dxa"/>
            <w:shd w:val="clear" w:color="auto" w:fill="D9D9D9"/>
          </w:tcPr>
          <w:p w:rsidR="00CB1777" w:rsidRPr="00056597" w:rsidRDefault="00CB1777" w:rsidP="000565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59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CB1777" w:rsidRPr="00056597">
        <w:tc>
          <w:tcPr>
            <w:tcW w:w="1930" w:type="dxa"/>
            <w:shd w:val="clear" w:color="auto" w:fill="D9D9D9"/>
          </w:tcPr>
          <w:p w:rsidR="00CB1777" w:rsidRPr="00056597" w:rsidRDefault="00CB1777" w:rsidP="000565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597"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CB1777" w:rsidRPr="00056597">
        <w:tc>
          <w:tcPr>
            <w:tcW w:w="1930" w:type="dxa"/>
            <w:shd w:val="clear" w:color="auto" w:fill="D9D9D9"/>
          </w:tcPr>
          <w:p w:rsidR="00CB1777" w:rsidRPr="00056597" w:rsidRDefault="00CB1777" w:rsidP="000565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597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B1777" w:rsidRPr="00056597">
        <w:trPr>
          <w:trHeight w:val="1686"/>
        </w:trPr>
        <w:tc>
          <w:tcPr>
            <w:tcW w:w="1930" w:type="dxa"/>
            <w:shd w:val="clear" w:color="auto" w:fill="D9D9D9"/>
          </w:tcPr>
          <w:p w:rsidR="00CB1777" w:rsidRPr="00056597" w:rsidRDefault="00CB1777" w:rsidP="000565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597">
              <w:rPr>
                <w:rFonts w:ascii="Arial" w:hAnsi="Arial" w:cs="Arial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B1777" w:rsidRPr="00056597">
        <w:trPr>
          <w:trHeight w:val="20"/>
        </w:trPr>
        <w:tc>
          <w:tcPr>
            <w:tcW w:w="1930" w:type="dxa"/>
            <w:shd w:val="clear" w:color="auto" w:fill="D9D9D9"/>
          </w:tcPr>
          <w:p w:rsidR="00CB1777" w:rsidRPr="00056597" w:rsidRDefault="00CB1777" w:rsidP="000565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597"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CB1777" w:rsidRPr="00056597" w:rsidRDefault="00CB1777" w:rsidP="000565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1777" w:rsidRDefault="00CB1777"/>
    <w:sectPr w:rsidR="00CB1777" w:rsidSect="00CF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270"/>
    <w:rsid w:val="000073FE"/>
    <w:rsid w:val="0000794D"/>
    <w:rsid w:val="0001034A"/>
    <w:rsid w:val="00011DF2"/>
    <w:rsid w:val="00022C4F"/>
    <w:rsid w:val="00025462"/>
    <w:rsid w:val="00056597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2A40A4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753B3"/>
    <w:rsid w:val="007B3915"/>
    <w:rsid w:val="007C5D41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1777"/>
    <w:rsid w:val="00CB3BA8"/>
    <w:rsid w:val="00CC2441"/>
    <w:rsid w:val="00CD4B11"/>
    <w:rsid w:val="00CF6F1C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76EEB"/>
    <w:rsid w:val="00F86E3E"/>
    <w:rsid w:val="00FB31B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</w:pPr>
  </w:style>
  <w:style w:type="character" w:styleId="Hipercze">
    <w:name w:val="Hyperlink"/>
    <w:uiPriority w:val="99"/>
    <w:rsid w:val="00445810"/>
    <w:rPr>
      <w:color w:val="0563C1"/>
      <w:u w:val="single"/>
    </w:rPr>
  </w:style>
  <w:style w:type="character" w:styleId="UyteHipercze">
    <w:name w:val="FollowedHyperlink"/>
    <w:uiPriority w:val="99"/>
    <w:semiHidden/>
    <w:rsid w:val="00445810"/>
    <w:rPr>
      <w:color w:val="auto"/>
      <w:u w:val="single"/>
    </w:rPr>
  </w:style>
  <w:style w:type="character" w:styleId="Odwoaniedokomentarza">
    <w:name w:val="annotation reference"/>
    <w:uiPriority w:val="99"/>
    <w:semiHidden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897</Words>
  <Characters>5382</Characters>
  <Application>Microsoft Office Word</Application>
  <DocSecurity>0</DocSecurity>
  <Lines>44</Lines>
  <Paragraphs>12</Paragraphs>
  <ScaleCrop>false</ScaleCrop>
  <Company>Ministerstwo Cyfryzacji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Marcin Schulz</cp:lastModifiedBy>
  <cp:revision>13</cp:revision>
  <dcterms:created xsi:type="dcterms:W3CDTF">2018-05-21T10:44:00Z</dcterms:created>
  <dcterms:modified xsi:type="dcterms:W3CDTF">2018-09-14T08:41:00Z</dcterms:modified>
</cp:coreProperties>
</file>